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after="320"/>
        <w:ind w:firstLine="300" w:firstLineChars="100"/>
        <w:jc w:val="left"/>
      </w:pPr>
      <w:r>
        <w:rPr>
          <w:rFonts w:ascii="宋体" w:hAnsi="宋体" w:eastAsia="宋体" w:cs="宋体"/>
          <w:sz w:val="30"/>
          <w:szCs w:val="30"/>
        </w:rPr>
        <w:t>附件</w:t>
      </w:r>
      <w:r>
        <w:rPr>
          <w:lang w:val="zh-CN" w:eastAsia="zh-CN" w:bidi="zh-CN"/>
        </w:rPr>
        <w:t>1</w:t>
      </w:r>
    </w:p>
    <w:p>
      <w:pPr>
        <w:pStyle w:val="21"/>
        <w:keepNext/>
        <w:keepLines/>
        <w:rPr>
          <w:b/>
          <w:bCs/>
        </w:rPr>
      </w:pPr>
      <w:bookmarkStart w:id="0" w:name="bookmark8"/>
      <w:bookmarkStart w:id="1" w:name="bookmark7"/>
      <w:bookmarkStart w:id="2" w:name="bookmark6"/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202</w:t>
      </w:r>
      <w:r>
        <w:rPr>
          <w:rFonts w:hint="eastAsia" w:ascii="Times New Roman" w:hAnsi="Times New Roman" w:cs="Times New Roman"/>
          <w:b/>
          <w:bCs/>
          <w:sz w:val="34"/>
          <w:szCs w:val="34"/>
          <w:lang w:val="en-US" w:eastAsia="zh-CN"/>
        </w:rPr>
        <w:t>3</w:t>
      </w:r>
      <w:r>
        <w:rPr>
          <w:b/>
          <w:bCs/>
        </w:rPr>
        <w:t>年</w:t>
      </w:r>
      <w:r>
        <w:rPr>
          <w:rFonts w:hint="eastAsia"/>
          <w:b/>
          <w:bCs/>
          <w:lang w:val="en-US" w:eastAsia="zh-CN"/>
        </w:rPr>
        <w:t>婺源</w:t>
      </w:r>
      <w:r>
        <w:rPr>
          <w:rFonts w:hint="eastAsia"/>
          <w:b/>
          <w:bCs/>
          <w:lang w:eastAsia="zh-CN"/>
        </w:rPr>
        <w:t>县</w:t>
      </w:r>
      <w:r>
        <w:rPr>
          <w:b/>
          <w:bCs/>
        </w:rPr>
        <w:t>执行的行政事业性收费目录清单</w:t>
      </w:r>
      <w:bookmarkEnd w:id="0"/>
      <w:bookmarkEnd w:id="1"/>
      <w:bookmarkEnd w:id="2"/>
    </w:p>
    <w:p>
      <w:pPr>
        <w:pStyle w:val="21"/>
        <w:keepNext/>
        <w:keepLines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(更新时间：2023年11月15日）</w:t>
      </w:r>
    </w:p>
    <w:tbl>
      <w:tblPr>
        <w:tblStyle w:val="6"/>
        <w:tblW w:w="14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503"/>
        <w:gridCol w:w="1248"/>
        <w:gridCol w:w="1157"/>
        <w:gridCol w:w="3895"/>
        <w:gridCol w:w="4620"/>
        <w:gridCol w:w="1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收费项目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资金管理方式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政策依据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收费标准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执收单位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eastAsia="宋体"/>
                <w:sz w:val="10"/>
                <w:szCs w:val="10"/>
                <w:lang w:eastAsia="zh-CN"/>
              </w:rPr>
            </w:pPr>
            <w:r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  <w:t>一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教育部门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中央立项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公办幼儿园保教费、住宿费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9" w:lineRule="exac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缴入中央和地方国库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《幼儿园管理条例》，发改价格〔2011〕3207号，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教材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〔20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5号，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赣发改收费字〔2013〕705号，赣教发〔2018〕12号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，赣发改价调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2O22〕807号</w:t>
            </w:r>
          </w:p>
          <w:p>
            <w:pPr>
              <w:pStyle w:val="23"/>
              <w:spacing w:line="271" w:lineRule="exac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省级示范幼儿园保教费500元/月.生，市级一类幼儿园（县城）保教费400元/月/.生，市级一类幼儿园（乡镇）保教费280元/月/.生；县城普通幼儿园保教费280元/月/.生，乡镇中心幼儿园保教费240元/月/.生，村级幼儿园保教费190元/月/.生。</w:t>
            </w:r>
          </w:p>
          <w:p>
            <w:pPr>
              <w:pStyle w:val="23"/>
              <w:spacing w:line="271" w:lineRule="exac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1" w:lineRule="exact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各公办幼儿园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9" w:lineRule="exac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民办</w:t>
            </w:r>
            <w:r>
              <w:rPr>
                <w:rFonts w:hint="eastAsia" w:asciiTheme="minorEastAsia" w:hAnsiTheme="minorEastAsia" w:eastAsiaTheme="minorEastAsia" w:cstheme="minorEastAsia"/>
              </w:rPr>
              <w:t>高中学费、住宿费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4" w:lineRule="exac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缴入中央和地方财政专户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2" w:lineRule="exac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</w:rPr>
              <w:t>教育法》，教财〔2003〕4号，教财〔1996〕101号，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教财</w:t>
            </w:r>
            <w:r>
              <w:rPr>
                <w:rFonts w:hint="eastAsia" w:asciiTheme="minorEastAsia" w:hAnsiTheme="minorEastAsia" w:eastAsiaTheme="minorEastAsia" w:cstheme="minorEastAsia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5号，</w:t>
            </w:r>
            <w:r>
              <w:rPr>
                <w:rFonts w:hint="eastAsia" w:asciiTheme="minorEastAsia" w:hAnsiTheme="minorEastAsia" w:eastAsiaTheme="minorEastAsia" w:cstheme="minorEastAsia"/>
              </w:rPr>
              <w:t>赣教计字〔1999〕147号，赣教计字〔2003〕167号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赣发改价管</w:t>
            </w:r>
            <w:r>
              <w:rPr>
                <w:rFonts w:hint="eastAsia" w:asciiTheme="minorEastAsia" w:hAnsiTheme="minorEastAsia" w:eastAsiaTheme="minorEastAsia" w:cstheme="minorEastAsia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2023</w:t>
            </w:r>
            <w:r>
              <w:rPr>
                <w:rFonts w:hint="eastAsia" w:asciiTheme="minorEastAsia" w:hAnsiTheme="minorEastAsia" w:eastAsiaTheme="minorEastAsia" w:cstheme="minorEastAsia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442</w:t>
            </w:r>
            <w:r>
              <w:rPr>
                <w:rFonts w:hint="eastAsia" w:asciiTheme="minorEastAsia" w:hAnsiTheme="minorEastAsia" w:eastAsiaTheme="minorEastAsia" w:cstheme="minorEastAsia"/>
              </w:rPr>
              <w:t>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right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2023年秋季学期学费标准（1）参公收费标准：550元/生/学期（2）参民收费标准：7150元/生/学期2、住宿费标准：（1）普通公寓：750元/生/学期（2）高级公寓：1150元/生/学期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 w:firstLine="64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 w:firstLine="64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right="0"/>
              <w:jc w:val="both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紫阳中学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收费项目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资金管理方式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政策依据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收费标准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公安部门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3"/>
              <w:spacing w:line="274" w:lineRule="exact"/>
            </w:pP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3"/>
              <w:spacing w:after="40" w:line="240" w:lineRule="auto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中央立项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证照费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3"/>
              <w:spacing w:line="274" w:lineRule="exact"/>
              <w:rPr>
                <w:highlight w:val="green"/>
              </w:rPr>
            </w:pP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3"/>
              <w:spacing w:after="40" w:line="240" w:lineRule="auto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lang w:eastAsia="zh-CN"/>
              </w:rPr>
            </w:pPr>
            <w:r>
              <w:t>①居留许可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3"/>
              <w:spacing w:line="274" w:lineRule="exact"/>
            </w:pPr>
            <w:r>
              <w:t>缴入中央和地方国库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财综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2004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60号，发改价格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2004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2230号，赣发改收费字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2004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1441号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400元/人（一年以内）</w:t>
            </w:r>
          </w:p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800元/人（一年（含）至三年）</w:t>
            </w:r>
          </w:p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1000元/（三年（含）至五年(含））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83" w:lineRule="exact"/>
            </w:pPr>
            <w:r>
              <w:t>②永久居留申请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3"/>
              <w:spacing w:line="274" w:lineRule="exact"/>
            </w:pPr>
            <w:r>
              <w:t>缴入中央和地方国库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after="40" w:line="240" w:lineRule="auto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财综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2004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32号,发改价格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2004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1267号，赣财综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2004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59号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1500元/人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1" w:lineRule="exact"/>
              <w:jc w:val="both"/>
            </w:pPr>
            <w:r>
              <w:t>③外国人永久居留身份证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  <w:jc w:val="both"/>
            </w:pPr>
            <w:r>
              <w:t>缴入中央国库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财综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2004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32号,发改价格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2004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1267号，财税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10号,赣财非税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2号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证件费</w:t>
            </w:r>
            <w:r>
              <w:rPr>
                <w:rFonts w:hint="eastAsia"/>
                <w:lang w:val="en-US" w:eastAsia="zh-CN"/>
              </w:rPr>
              <w:t>300元/证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</w:pPr>
            <w:r>
              <w:t>④出入境证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4" w:lineRule="exact"/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公通字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1996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89号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100元/证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t>⑤旅行证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9" w:lineRule="exact"/>
              <w:rPr>
                <w:b/>
                <w:bCs/>
                <w:sz w:val="22"/>
                <w:szCs w:val="22"/>
              </w:rPr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公通字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1996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89号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50元/证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1" w:lineRule="exact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①因私护照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含护照贴纸加注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1" w:lineRule="exact"/>
              <w:jc w:val="both"/>
              <w:rPr>
                <w:rFonts w:asciiTheme="minorEastAsia" w:hAnsiTheme="minorEastAsia" w:eastAsiaTheme="minorEastAsia" w:cstheme="minorEastAsia"/>
                <w:lang w:val="en-US"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缴入中央和地方国库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9" w:lineRule="exac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914号，发改价格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2017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1186号，发改价格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2013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1494号，计价格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2000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293号,价费字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1993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164号，赣发改收费字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2017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732号，赣发改价格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544号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护照费：</w:t>
            </w:r>
            <w:r>
              <w:rPr>
                <w:rFonts w:hint="eastAsia"/>
                <w:lang w:val="en-US" w:eastAsia="zh-CN"/>
              </w:rPr>
              <w:t>120元/本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②出入境通行证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1" w:lineRule="exact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缴入中央和地方国库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价费字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1993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164号，公通字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2000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99号，发改价格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2017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1186号，赣发改收费字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2017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732号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15元/一次</w:t>
            </w:r>
          </w:p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80元/多次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2" w:lineRule="exac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③往来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含前往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港澳通行证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含签注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2" w:lineRule="exact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缴入中央和地方国库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6" w:lineRule="exac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914号，发改价格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2005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77号，计价格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1097号，赣财综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2004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26号，赣发改收费字〔2017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732号，赣发改价格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544号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60元/张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2" w:lineRule="exac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④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港澳居民来往内地通行证（限于补发、换发）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2" w:lineRule="exact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缴入中央和地方国库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6" w:lineRule="exact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财税〔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46号，发改价格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1516号，赣财税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33号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成人：</w:t>
            </w:r>
            <w:r>
              <w:rPr>
                <w:rFonts w:hint="eastAsia"/>
                <w:lang w:val="en-US" w:eastAsia="zh-CN"/>
              </w:rPr>
              <w:t>350元/本</w:t>
            </w:r>
          </w:p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儿童：230元/本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6" w:lineRule="exac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⑤台湾居民来往大陆通行证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6" w:lineRule="exact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缴入中央和地方国库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9" w:lineRule="exact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2017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1186号，发改价格规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1931号，发改价格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2004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334号，计价格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2001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1835号，价费字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1993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164号，赣发改收费字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2017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732号，赣发改收费字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1133号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200元/证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9" w:lineRule="exac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⑥台湾同胞定居证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缴入地方</w:t>
            </w:r>
          </w:p>
          <w:p>
            <w:pPr>
              <w:pStyle w:val="23"/>
              <w:spacing w:line="240" w:lineRule="auto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9" w:lineRule="exact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2004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2839号，价费字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1993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164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8元/证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7" w:lineRule="exac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/>
              </w:rPr>
              <w:t>⑦</w:t>
            </w:r>
            <w:r>
              <w:rPr>
                <w:rFonts w:hint="eastAsia" w:asciiTheme="minorEastAsia" w:hAnsiTheme="minorEastAsia" w:eastAsiaTheme="minorEastAsia" w:cstheme="minorEastAsia"/>
              </w:rPr>
              <w:t>大陆居民往来台湾通行证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含签注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4" w:lineRule="exact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缴入中央和地方国库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9" w:lineRule="exact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发改价格规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1931号，发改价格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2017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1186号，发改价格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2016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352号，计价格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2001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1835号，价费字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1993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164号，赣发改收费字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2017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732号，赣发改价格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1133号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签注费：</w:t>
            </w:r>
            <w:r>
              <w:rPr>
                <w:rFonts w:hint="eastAsia"/>
                <w:lang w:val="en-US" w:eastAsia="zh-CN"/>
              </w:rPr>
              <w:t>15元/一次</w:t>
            </w:r>
          </w:p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80元/多次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3"/>
              <w:spacing w:line="266" w:lineRule="exact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</w:rPr>
              <w:t>户籍管理证件工本费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限于丢失、补办和过期失效重办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财综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2012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97号，价费字〔1992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240号，赣</w:t>
            </w:r>
          </w:p>
          <w:p>
            <w:pPr>
              <w:pStyle w:val="23"/>
              <w:spacing w:line="240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价费字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1992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201号，赣价费字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2000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46号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①居民户口</w:t>
            </w:r>
          </w:p>
          <w:p>
            <w:pPr>
              <w:pStyle w:val="23"/>
              <w:spacing w:line="240" w:lineRule="auto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簿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</w:rPr>
              <w:t>户口登记条例》，财综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</w:rPr>
              <w:t>2012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</w:rPr>
              <w:t>97号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赣价费字〔1992〕201号；户口本工本费5元/本、赣价费字〔2000〕46号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83" w:lineRule="exact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t>②户口迁移证件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t>《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中华人民共和国</w:t>
            </w:r>
            <w:r>
              <w:t>户口登记条例》，财综</w:t>
            </w:r>
            <w:r>
              <w:rPr>
                <w:rFonts w:hint="eastAsia"/>
                <w:lang w:eastAsia="zh-CN"/>
              </w:rPr>
              <w:t>〔</w:t>
            </w:r>
            <w:r>
              <w:t>2012</w:t>
            </w:r>
            <w:r>
              <w:rPr>
                <w:rFonts w:hint="eastAsia"/>
                <w:lang w:eastAsia="zh-CN"/>
              </w:rPr>
              <w:t>〕</w:t>
            </w:r>
            <w:r>
              <w:t>97号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户口迁移证6元/张、户籍证明免费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8" w:lineRule="exact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）</w:t>
            </w:r>
            <w:r>
              <w:t>居民身份证工本费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  <w:jc w:val="both"/>
              <w:rPr>
                <w:rFonts w:asciiTheme="minorEastAsia" w:hAnsiTheme="minorEastAsia" w:eastAsiaTheme="minorEastAsia" w:cstheme="minorEastAsia"/>
                <w:lang w:val="en-US" w:eastAsia="en-US"/>
              </w:rPr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9" w:lineRule="exact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t>《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中华人民共和国</w:t>
            </w:r>
            <w:r>
              <w:t>居民身份证法》，财综</w:t>
            </w:r>
            <w:r>
              <w:rPr>
                <w:rFonts w:hint="eastAsia"/>
                <w:lang w:eastAsia="zh-CN"/>
              </w:rPr>
              <w:t>〔</w:t>
            </w:r>
            <w:r>
              <w:t>2007</w:t>
            </w:r>
            <w:r>
              <w:rPr>
                <w:rFonts w:hint="eastAsia"/>
                <w:lang w:eastAsia="zh-CN"/>
              </w:rPr>
              <w:t>〕</w:t>
            </w:r>
            <w:r>
              <w:t>34号，发改价格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2005</w:t>
            </w:r>
            <w:r>
              <w:rPr>
                <w:rFonts w:hint="eastAsia"/>
                <w:lang w:eastAsia="zh-CN"/>
              </w:rPr>
              <w:t>〕</w:t>
            </w:r>
            <w:r>
              <w:t>436号，财综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8号，发改价格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2003</w:t>
            </w:r>
            <w:r>
              <w:rPr>
                <w:rFonts w:hint="eastAsia"/>
                <w:lang w:eastAsia="zh-CN"/>
              </w:rPr>
              <w:t>〕</w:t>
            </w:r>
            <w:r>
              <w:t>2322号，财税</w:t>
            </w:r>
            <w:r>
              <w:rPr>
                <w:rFonts w:hint="eastAsia"/>
                <w:lang w:eastAsia="zh-CN"/>
              </w:rPr>
              <w:t>〔</w:t>
            </w:r>
            <w:r>
              <w:t>2018</w:t>
            </w:r>
            <w:r>
              <w:rPr>
                <w:rFonts w:hint="eastAsia"/>
                <w:lang w:eastAsia="zh-CN"/>
              </w:rPr>
              <w:t>〕</w:t>
            </w:r>
            <w:r>
              <w:t>37号，赣发收费字</w:t>
            </w:r>
            <w:r>
              <w:rPr>
                <w:rFonts w:hint="eastAsia"/>
                <w:lang w:eastAsia="zh-CN"/>
              </w:rPr>
              <w:t>〔</w:t>
            </w:r>
            <w:r>
              <w:t>2006</w:t>
            </w:r>
            <w:r>
              <w:rPr>
                <w:rFonts w:hint="eastAsia"/>
                <w:lang w:eastAsia="zh-CN"/>
              </w:rPr>
              <w:t>〕</w:t>
            </w:r>
            <w:r>
              <w:t>98号，赣财综字</w:t>
            </w:r>
            <w:r>
              <w:rPr>
                <w:rFonts w:hint="eastAsia"/>
                <w:lang w:eastAsia="zh-CN"/>
              </w:rPr>
              <w:t>〔</w:t>
            </w:r>
            <w:r>
              <w:t>2006</w:t>
            </w:r>
            <w:r>
              <w:rPr>
                <w:rFonts w:hint="eastAsia"/>
                <w:lang w:eastAsia="zh-CN"/>
              </w:rPr>
              <w:t>〕</w:t>
            </w:r>
            <w:r>
              <w:t>1号，赣财非税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2018</w:t>
            </w:r>
            <w:r>
              <w:rPr>
                <w:rFonts w:hint="eastAsia"/>
                <w:lang w:eastAsia="zh-CN"/>
              </w:rPr>
              <w:t>〕</w:t>
            </w:r>
            <w:r>
              <w:t>4号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1、首次</w:t>
            </w:r>
            <w:r>
              <w:rPr>
                <w:rFonts w:hint="eastAsia"/>
                <w:lang w:eastAsia="zh-CN"/>
              </w:rPr>
              <w:t>申领、换领第二代居民身份证时收取工本费20元/证；</w:t>
            </w: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  <w:lang w:eastAsia="zh-CN"/>
              </w:rPr>
              <w:t>对丢失补领或损坏换领第二代居民身份证时，收取工本费40元/证（两项收费均含照相费），临时身份证10元/证。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88" w:lineRule="exact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）</w:t>
            </w:r>
            <w:r>
              <w:t>机动车号牌工本费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9" w:lineRule="exact"/>
              <w:jc w:val="both"/>
              <w:rPr>
                <w:rFonts w:asciiTheme="minorEastAsia" w:hAnsiTheme="minorEastAsia" w:eastAsiaTheme="minorEastAsia" w:cstheme="minorEastAsia"/>
                <w:lang w:val="en-US" w:eastAsia="en-US"/>
              </w:rPr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4" w:lineRule="exact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t>《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中华人民共和国</w:t>
            </w:r>
            <w:r>
              <w:t>道路交通安全法》，发改价格规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1931号，发改价格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2831号，计价格</w:t>
            </w:r>
            <w:r>
              <w:rPr>
                <w:rFonts w:hint="eastAsia"/>
                <w:lang w:eastAsia="zh-CN"/>
              </w:rPr>
              <w:t>〔</w:t>
            </w:r>
            <w:r>
              <w:t>1994</w:t>
            </w:r>
            <w:r>
              <w:rPr>
                <w:rFonts w:hint="eastAsia"/>
                <w:lang w:eastAsia="zh-CN"/>
              </w:rPr>
              <w:t>〕</w:t>
            </w:r>
            <w:r>
              <w:t>783号，价费字</w:t>
            </w:r>
            <w:r>
              <w:rPr>
                <w:rFonts w:hint="eastAsia"/>
                <w:lang w:eastAsia="zh-CN"/>
              </w:rPr>
              <w:t>〔</w:t>
            </w:r>
            <w:r>
              <w:t>1992</w:t>
            </w:r>
            <w:r>
              <w:rPr>
                <w:rFonts w:hint="eastAsia"/>
                <w:lang w:eastAsia="zh-CN"/>
              </w:rPr>
              <w:t>〕</w:t>
            </w:r>
            <w:r>
              <w:t>240号，行业标准</w:t>
            </w:r>
            <w:r>
              <w:rPr>
                <w:lang w:val="en-US" w:eastAsia="en-US" w:bidi="en-US"/>
              </w:rPr>
              <w:t>GA36-2014,</w:t>
            </w:r>
            <w:r>
              <w:t>赣发改价格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1133号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both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汽车反光号牌工本费：</w:t>
            </w:r>
            <w:r>
              <w:rPr>
                <w:rFonts w:hint="eastAsia"/>
                <w:lang w:val="en-US" w:eastAsia="zh-CN"/>
              </w:rPr>
              <w:t>100元/副</w:t>
            </w:r>
          </w:p>
          <w:p>
            <w:pPr>
              <w:pStyle w:val="23"/>
              <w:spacing w:line="240" w:lineRule="auto"/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>挂车反光号牌工本费</w:t>
            </w:r>
            <w:r>
              <w:rPr>
                <w:rFonts w:hint="eastAsia"/>
                <w:lang w:val="en-US" w:eastAsia="zh-CN"/>
              </w:rPr>
              <w:t>：50元/副</w:t>
            </w:r>
          </w:p>
          <w:p>
            <w:pPr>
              <w:pStyle w:val="23"/>
              <w:spacing w:line="240" w:lineRule="auto"/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>三轮汽车、低速货车、拖拉机反光号牌工本费</w:t>
            </w:r>
            <w:r>
              <w:rPr>
                <w:rFonts w:hint="eastAsia"/>
                <w:lang w:val="en-US" w:eastAsia="zh-CN"/>
              </w:rPr>
              <w:t>：40元/副</w:t>
            </w:r>
          </w:p>
          <w:p>
            <w:pPr>
              <w:pStyle w:val="23"/>
              <w:spacing w:line="240" w:lineRule="auto"/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>摩托车反光号牌工本费</w:t>
            </w:r>
            <w:r>
              <w:rPr>
                <w:rFonts w:hint="eastAsia"/>
                <w:lang w:val="en-US" w:eastAsia="zh-CN"/>
              </w:rPr>
              <w:t>：35元/副</w:t>
            </w:r>
          </w:p>
          <w:p>
            <w:pPr>
              <w:pStyle w:val="23"/>
              <w:spacing w:line="240" w:lineRule="auto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（详见文件）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  <w:lang w:eastAsia="zh-CN"/>
              </w:rPr>
              <w:t>）</w:t>
            </w:r>
            <w:r>
              <w:t>机动车行驶证、登记证、驾驶证工本费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8" w:lineRule="exact"/>
              <w:rPr>
                <w:rFonts w:asciiTheme="minorEastAsia" w:hAnsiTheme="minorEastAsia" w:eastAsiaTheme="minorEastAsia" w:cstheme="minorEastAsia"/>
                <w:lang w:val="en-US" w:eastAsia="en-US"/>
              </w:rPr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6" w:lineRule="exact"/>
              <w:rPr>
                <w:rFonts w:asciiTheme="minorEastAsia" w:hAnsiTheme="minorEastAsia" w:eastAsiaTheme="minorEastAsia" w:cstheme="minorEastAsia"/>
              </w:rPr>
            </w:pPr>
            <w:r>
              <w:t>《道路交通安全法》，发改价格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2831号，财综</w:t>
            </w:r>
            <w:r>
              <w:rPr>
                <w:rFonts w:hint="eastAsia"/>
                <w:lang w:eastAsia="zh-CN"/>
              </w:rPr>
              <w:t>〔</w:t>
            </w:r>
            <w:r>
              <w:t>2001</w:t>
            </w:r>
            <w:r>
              <w:rPr>
                <w:rFonts w:hint="eastAsia"/>
                <w:lang w:eastAsia="zh-CN"/>
              </w:rPr>
              <w:t>〕</w:t>
            </w:r>
            <w:r>
              <w:t>67号，计价格</w:t>
            </w:r>
            <w:r>
              <w:rPr>
                <w:rFonts w:hint="eastAsia"/>
                <w:lang w:eastAsia="zh-CN"/>
              </w:rPr>
              <w:t>〔</w:t>
            </w:r>
            <w:r>
              <w:t>2001</w:t>
            </w:r>
            <w:r>
              <w:rPr>
                <w:rFonts w:hint="eastAsia"/>
                <w:lang w:eastAsia="zh-CN"/>
              </w:rPr>
              <w:t>〕</w:t>
            </w:r>
            <w:r>
              <w:t>1979号，计价格</w:t>
            </w:r>
            <w:r>
              <w:rPr>
                <w:rFonts w:hint="eastAsia"/>
                <w:lang w:eastAsia="zh-CN"/>
              </w:rPr>
              <w:t>〔</w:t>
            </w:r>
            <w:r>
              <w:t>1994</w:t>
            </w:r>
            <w:r>
              <w:rPr>
                <w:rFonts w:hint="eastAsia"/>
                <w:lang w:eastAsia="zh-CN"/>
              </w:rPr>
              <w:t>〕</w:t>
            </w:r>
            <w:r>
              <w:t>783号，价费字</w:t>
            </w:r>
            <w:r>
              <w:rPr>
                <w:rFonts w:hint="eastAsia"/>
                <w:lang w:eastAsia="zh-CN"/>
              </w:rPr>
              <w:t>〔</w:t>
            </w:r>
            <w:r>
              <w:t>1992</w:t>
            </w:r>
            <w:r>
              <w:rPr>
                <w:rFonts w:hint="eastAsia"/>
                <w:lang w:eastAsia="zh-CN"/>
              </w:rPr>
              <w:t>〕</w:t>
            </w:r>
            <w:r>
              <w:t>240号，发改价格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1186号，赣价费字</w:t>
            </w:r>
            <w:r>
              <w:rPr>
                <w:rFonts w:hint="eastAsia"/>
                <w:lang w:eastAsia="zh-CN"/>
              </w:rPr>
              <w:t>〔</w:t>
            </w:r>
            <w:r>
              <w:t>1994</w:t>
            </w:r>
            <w:r>
              <w:rPr>
                <w:rFonts w:hint="eastAsia"/>
                <w:lang w:eastAsia="zh-CN"/>
              </w:rPr>
              <w:t>〕</w:t>
            </w:r>
            <w:r>
              <w:t>112号，赣发改收费字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732号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行驶证：</w:t>
            </w:r>
            <w:r>
              <w:rPr>
                <w:rFonts w:hint="eastAsia"/>
                <w:lang w:val="en-US" w:eastAsia="zh-CN"/>
              </w:rPr>
              <w:t>10元/本</w:t>
            </w:r>
          </w:p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登记证：10元/本</w:t>
            </w:r>
          </w:p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驾驶证：10元/本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3"/>
              <w:spacing w:line="269" w:lineRule="exac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  <w:lang w:eastAsia="zh-CN"/>
              </w:rPr>
              <w:t>）</w:t>
            </w:r>
            <w:r>
              <w:t>临时入境机动车号牌和行驶证、临时机动车驾驶许可工本费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  <w:rPr>
                <w:rFonts w:asciiTheme="minorEastAsia" w:hAnsiTheme="minorEastAsia" w:eastAsiaTheme="minorEastAsia" w:cstheme="minorEastAsia"/>
                <w:lang w:val="en-US" w:eastAsia="en-US"/>
              </w:rPr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4" w:lineRule="exact"/>
              <w:rPr>
                <w:rFonts w:asciiTheme="minorEastAsia" w:hAnsiTheme="minorEastAsia" w:eastAsiaTheme="minorEastAsia" w:cstheme="minorEastAsia"/>
              </w:rPr>
            </w:pPr>
            <w:r>
              <w:t>《道路交通安全法》，财综</w:t>
            </w:r>
            <w:r>
              <w:rPr>
                <w:rFonts w:hint="eastAsia"/>
                <w:lang w:eastAsia="zh-CN"/>
              </w:rPr>
              <w:t>〔</w:t>
            </w:r>
            <w:r>
              <w:t>2008</w:t>
            </w:r>
            <w:r>
              <w:rPr>
                <w:rFonts w:hint="eastAsia"/>
                <w:lang w:eastAsia="zh-CN"/>
              </w:rPr>
              <w:t>〕</w:t>
            </w:r>
            <w:r>
              <w:t>36号，发改价格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2008</w:t>
            </w:r>
            <w:r>
              <w:rPr>
                <w:rFonts w:hint="eastAsia"/>
                <w:lang w:eastAsia="zh-CN"/>
              </w:rPr>
              <w:t>〕</w:t>
            </w:r>
            <w:r>
              <w:t>1575号,发改价格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1186号，赣财综</w:t>
            </w:r>
            <w:r>
              <w:rPr>
                <w:rFonts w:hint="eastAsia"/>
                <w:lang w:eastAsia="zh-CN"/>
              </w:rPr>
              <w:t>〔</w:t>
            </w:r>
            <w:r>
              <w:t>2008</w:t>
            </w:r>
            <w:r>
              <w:rPr>
                <w:rFonts w:hint="eastAsia"/>
                <w:lang w:eastAsia="zh-CN"/>
              </w:rPr>
              <w:t>〕</w:t>
            </w:r>
            <w:r>
              <w:t>63号，赣发改价格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2008</w:t>
            </w:r>
            <w:r>
              <w:rPr>
                <w:rFonts w:hint="eastAsia"/>
                <w:lang w:eastAsia="zh-CN"/>
              </w:rPr>
              <w:t>〕</w:t>
            </w:r>
            <w:r>
              <w:t>1191号，赣发改收费字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732号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10元/本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收费项目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资金管理方式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政策依据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收费标准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民政部门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9" w:lineRule="exact"/>
              <w:jc w:val="center"/>
            </w:pP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中央立项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lang w:eastAsia="zh-CN"/>
              </w:rPr>
            </w:pPr>
            <w:r>
              <w:t>殡葬收费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9" w:lineRule="exact"/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4" w:lineRule="exact"/>
              <w:rPr>
                <w:lang w:eastAsia="zh-CN"/>
              </w:rPr>
            </w:pPr>
            <w:r>
              <w:t>价费字</w:t>
            </w:r>
            <w:r>
              <w:rPr>
                <w:rFonts w:hint="eastAsia"/>
                <w:lang w:eastAsia="zh-CN"/>
              </w:rPr>
              <w:t>〔</w:t>
            </w:r>
            <w:r>
              <w:t>1992</w:t>
            </w:r>
            <w:r>
              <w:rPr>
                <w:rFonts w:hint="eastAsia"/>
                <w:lang w:eastAsia="zh-CN"/>
              </w:rPr>
              <w:t>〕</w:t>
            </w:r>
            <w:r>
              <w:t>249号，发改价格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2012</w:t>
            </w:r>
            <w:r>
              <w:rPr>
                <w:rFonts w:hint="eastAsia"/>
                <w:lang w:eastAsia="zh-CN"/>
              </w:rPr>
              <w:t>〕</w:t>
            </w:r>
            <w:r>
              <w:t>673号，赣发改收费字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2005</w:t>
            </w:r>
            <w:r>
              <w:rPr>
                <w:rFonts w:hint="eastAsia"/>
                <w:lang w:eastAsia="zh-CN"/>
              </w:rPr>
              <w:t>〕</w:t>
            </w:r>
            <w:r>
              <w:t>1230号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hd w:val="clear" w:color="auto" w:fill="FFFFFF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遗体火化1300元/具（遗体接运、冷藏3天内、火化、普通骨灰盒、卫生袋、骨灰寄存1年内）本县户口免费，遗体冷藏费150元/天（3天后起算），加班费150元/具（晚20点至次日7点），租厅费大厅800元/天、中厅600元/天、普通厅500元/天，遗体告别仪式（限3小时内）大厅500元/次、中厅400元/次、普通厅300元/次。公墓山墓穴按双方面议。</w:t>
            </w:r>
          </w:p>
          <w:p>
            <w:pPr>
              <w:pStyle w:val="23"/>
              <w:spacing w:line="240" w:lineRule="auto"/>
              <w:jc w:val="both"/>
              <w:rPr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婺</w:t>
            </w:r>
            <w:bookmarkStart w:id="3" w:name="_GoBack"/>
            <w:bookmarkEnd w:id="3"/>
            <w:r>
              <w:rPr>
                <w:rFonts w:hint="eastAsia"/>
                <w:lang w:val="en-US" w:eastAsia="zh-CN"/>
              </w:rPr>
              <w:t>源</w:t>
            </w:r>
            <w:r>
              <w:rPr>
                <w:rFonts w:hint="eastAsia"/>
                <w:lang w:eastAsia="zh-CN"/>
              </w:rPr>
              <w:t>县殡仪馆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五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1" w:lineRule="exact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人力资源和社会保障部门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highlight w:val="yellow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9" w:lineRule="exact"/>
            </w:pP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4" w:lineRule="exact"/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★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省级立项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</w:pPr>
            <w:r>
              <w:t>专业技术职务</w:t>
            </w:r>
            <w:r>
              <w:rPr>
                <w:rFonts w:hint="eastAsia"/>
                <w:lang w:eastAsia="zh-CN"/>
              </w:rPr>
              <w:t>〔</w:t>
            </w:r>
            <w:r>
              <w:t>职称</w:t>
            </w:r>
            <w:r>
              <w:rPr>
                <w:rFonts w:hint="eastAsia"/>
                <w:lang w:eastAsia="zh-CN"/>
              </w:rPr>
              <w:t>〕</w:t>
            </w:r>
            <w:r>
              <w:t>评审，答辩费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9" w:lineRule="exact"/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</w:pPr>
            <w:r>
              <w:t>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523号，发改价格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1108号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="150" w:afterAutospacing="0" w:line="420" w:lineRule="atLeast"/>
              <w:jc w:val="both"/>
              <w:rPr>
                <w:rFonts w:ascii="宋体" w:hAnsi="宋体" w:eastAsia="宋体" w:cs="宋体"/>
                <w:kern w:val="2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2"/>
                <w:sz w:val="20"/>
                <w:szCs w:val="20"/>
                <w:lang w:val="zh-TW" w:eastAsia="zh-TW" w:bidi="zh-TW"/>
              </w:rPr>
              <w:t>中级150元/人</w:t>
            </w:r>
          </w:p>
          <w:p>
            <w:pPr>
              <w:pStyle w:val="5"/>
              <w:widowControl/>
              <w:shd w:val="clear" w:color="auto" w:fill="FFFFFF"/>
              <w:spacing w:beforeAutospacing="0" w:after="150" w:afterAutospacing="0" w:line="420" w:lineRule="atLeast"/>
              <w:jc w:val="both"/>
              <w:rPr>
                <w:rFonts w:ascii="宋体" w:hAnsi="宋体" w:eastAsia="宋体" w:cs="宋体"/>
                <w:kern w:val="2"/>
                <w:sz w:val="20"/>
                <w:szCs w:val="20"/>
                <w:lang w:bidi="zh-TW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zh-TW" w:bidi="zh-TW"/>
              </w:rPr>
              <w:t>高级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bidi="zh-TW"/>
              </w:rPr>
              <w:t>300元/人（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bidi="zh-TW"/>
              </w:rPr>
              <w:t>评审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bidi="zh-TW"/>
              </w:rPr>
              <w:t>人数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bidi="zh-TW"/>
              </w:rPr>
              <w:t>在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bidi="zh-TW"/>
              </w:rPr>
              <w:t>100人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bidi="zh-TW"/>
              </w:rPr>
              <w:t>以上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bidi="zh-TW"/>
              </w:rPr>
              <w:t>）</w:t>
            </w:r>
          </w:p>
          <w:p>
            <w:pPr>
              <w:widowControl/>
              <w:rPr>
                <w:rFonts w:ascii="宋体" w:hAnsi="宋体" w:eastAsia="宋体" w:cs="宋体"/>
                <w:kern w:val="2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2"/>
                <w:sz w:val="20"/>
                <w:szCs w:val="20"/>
                <w:lang w:eastAsia="zh-CN" w:bidi="zh-TW"/>
              </w:rPr>
              <w:t>高级350元/人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 w:bidi="zh-TW"/>
              </w:rPr>
              <w:t>（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eastAsia="zh-CN" w:bidi="zh-TW"/>
              </w:rPr>
              <w:t>评审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 w:bidi="zh-TW"/>
              </w:rPr>
              <w:t>人数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eastAsia="zh-CN" w:bidi="zh-TW"/>
              </w:rPr>
              <w:t>在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 w:bidi="zh-TW"/>
              </w:rPr>
              <w:t>100人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eastAsia="zh-CN" w:bidi="zh-TW"/>
              </w:rPr>
              <w:t>以下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 w:bidi="zh-TW"/>
              </w:rPr>
              <w:t>）</w:t>
            </w:r>
          </w:p>
          <w:p>
            <w:pPr>
              <w:pStyle w:val="23"/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人社局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★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  <w:lang w:bidi="zh-TW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4" w:lineRule="exact"/>
              <w:rPr>
                <w:b/>
                <w:bCs/>
                <w:sz w:val="22"/>
                <w:szCs w:val="22"/>
                <w:lang w:eastAsia="zh-CN"/>
              </w:rPr>
            </w:pPr>
            <w:r>
              <w:t>社会保障卡补</w:t>
            </w:r>
            <w:r>
              <w:rPr>
                <w:rFonts w:hint="eastAsia"/>
                <w:lang w:eastAsia="zh-CN"/>
              </w:rPr>
              <w:t>〔</w:t>
            </w:r>
            <w:r>
              <w:t>换</w:t>
            </w:r>
            <w:r>
              <w:rPr>
                <w:rFonts w:hint="eastAsia"/>
                <w:lang w:eastAsia="zh-CN"/>
              </w:rPr>
              <w:t>〕</w:t>
            </w:r>
            <w:r>
              <w:t>卡费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9" w:lineRule="exact"/>
              <w:rPr>
                <w:b/>
                <w:bCs/>
                <w:sz w:val="22"/>
                <w:szCs w:val="22"/>
              </w:rPr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t>赣财综</w:t>
            </w:r>
            <w:r>
              <w:rPr>
                <w:rFonts w:hint="eastAsia"/>
                <w:lang w:eastAsia="zh-CN"/>
              </w:rPr>
              <w:t>〔</w:t>
            </w:r>
            <w:r>
              <w:t>2012</w:t>
            </w:r>
            <w:r>
              <w:rPr>
                <w:rFonts w:hint="eastAsia"/>
                <w:lang w:eastAsia="zh-CN"/>
              </w:rPr>
              <w:t>〕</w:t>
            </w:r>
            <w:r>
              <w:t>112号，赣发改收费字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2012</w:t>
            </w:r>
            <w:r>
              <w:rPr>
                <w:rFonts w:hint="eastAsia"/>
                <w:lang w:eastAsia="zh-CN"/>
              </w:rPr>
              <w:t>〕</w:t>
            </w:r>
            <w:r>
              <w:t>2470号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1400" w:firstLineChars="70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  <w:lang w:eastAsia="zh-CN"/>
              </w:rPr>
              <w:t>32元/本</w:t>
            </w:r>
          </w:p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人社局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</w:rPr>
              <w:t>六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</w:rPr>
              <w:t>自然资源部门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4" w:lineRule="exact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9" w:lineRule="exact"/>
            </w:pP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highlight w:val="yellow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</w:pPr>
            <w:r>
              <w:t>土地复垦费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4" w:lineRule="exact"/>
            </w:pPr>
            <w: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t>土地管理法》，《土地复垦条例》，财税</w:t>
            </w:r>
            <w:r>
              <w:rPr>
                <w:rFonts w:hint="eastAsia"/>
                <w:lang w:eastAsia="zh-CN"/>
              </w:rPr>
              <w:t>〔</w:t>
            </w:r>
            <w:r>
              <w:t>2014</w:t>
            </w:r>
            <w:r>
              <w:rPr>
                <w:rFonts w:hint="eastAsia"/>
                <w:lang w:eastAsia="zh-CN"/>
              </w:rPr>
              <w:t>〕</w:t>
            </w:r>
            <w:r>
              <w:t>77号，财政部税务总局发展改革委民政部商务部卫生健康委公告2019年第76号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  <w:t>暂未收取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bCs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both"/>
            </w:pPr>
            <w:r>
              <w:t>土地闲置费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  <w:jc w:val="both"/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4" w:lineRule="exact"/>
              <w:jc w:val="both"/>
            </w:pPr>
            <w: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t>土地管理法》，《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t>城市房地产管理法》，国发</w:t>
            </w:r>
            <w:r>
              <w:rPr>
                <w:rFonts w:hint="eastAsia"/>
                <w:lang w:eastAsia="zh-CN"/>
              </w:rPr>
              <w:t>〔</w:t>
            </w:r>
            <w:r>
              <w:t>2008</w:t>
            </w:r>
            <w:r>
              <w:rPr>
                <w:rFonts w:hint="eastAsia"/>
                <w:lang w:eastAsia="zh-CN"/>
              </w:rPr>
              <w:t>〕</w:t>
            </w:r>
            <w:r>
              <w:t>3号，财税</w:t>
            </w:r>
            <w:r>
              <w:rPr>
                <w:rFonts w:hint="eastAsia"/>
                <w:lang w:eastAsia="zh-CN"/>
              </w:rPr>
              <w:t>〔</w:t>
            </w:r>
            <w:r>
              <w:t>2014</w:t>
            </w:r>
            <w:r>
              <w:rPr>
                <w:rFonts w:hint="eastAsia"/>
                <w:lang w:eastAsia="zh-CN"/>
              </w:rPr>
              <w:t>〕</w:t>
            </w:r>
            <w:r>
              <w:t>77号，财政部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税务总局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发展改革委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民政部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商务部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卫生健康委公告2019年第76号</w:t>
            </w:r>
            <w:r>
              <w:rPr>
                <w:rFonts w:hint="eastAsia"/>
                <w:lang w:eastAsia="zh-CN"/>
              </w:rPr>
              <w:t>，财税〔</w:t>
            </w:r>
            <w: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8号，赣税发</w:t>
            </w:r>
            <w:r>
              <w:rPr>
                <w:rFonts w:hint="eastAsia"/>
                <w:lang w:eastAsia="zh-CN"/>
              </w:rPr>
              <w:t>〔</w:t>
            </w:r>
            <w: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96号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  <w:lang w:eastAsia="zh-CN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shd w:val="clear" w:color="auto" w:fill="FFFFFF"/>
                <w:lang w:eastAsia="zh-CN"/>
              </w:rPr>
              <w:t>暂未收取</w:t>
            </w:r>
          </w:p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23"/>
              <w:spacing w:line="240" w:lineRule="auto"/>
              <w:jc w:val="both"/>
              <w:rPr>
                <w:rFonts w:asciiTheme="minorEastAsia" w:hAnsiTheme="minorEastAsia" w:eastAsiaTheme="minorEastAsia" w:cstheme="minorEastAsia"/>
                <w:b/>
                <w:bCs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both"/>
              <w:rPr>
                <w:rFonts w:asciiTheme="minorEastAsia" w:hAnsiTheme="minorEastAsia" w:eastAsiaTheme="minorEastAsia" w:cstheme="minorEastAsia"/>
                <w:b/>
                <w:bCs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9" w:lineRule="exact"/>
            </w:pPr>
            <w:r>
              <w:t>不动产登记费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6" w:lineRule="exact"/>
            </w:pPr>
            <w:r>
              <w:t>缴入中央和地方国库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4" w:lineRule="exact"/>
            </w:pPr>
            <w:r>
              <w:t>《</w:t>
            </w:r>
            <w:r>
              <w:rPr>
                <w:rFonts w:hint="eastAsia"/>
                <w:lang w:eastAsia="zh-CN"/>
              </w:rPr>
              <w:t>中华人民共和国民法典</w:t>
            </w:r>
            <w:r>
              <w:t>》</w:t>
            </w:r>
            <w:r>
              <w:rPr>
                <w:rFonts w:hint="eastAsia"/>
                <w:lang w:eastAsia="zh-CN"/>
              </w:rPr>
              <w:t>，财税〔</w:t>
            </w:r>
            <w:r>
              <w:t>20</w:t>
            </w: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77号，</w:t>
            </w:r>
            <w:r>
              <w:t>财税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79号，发改价格规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2559号,财税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45号、53号,财政部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税务总局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发展改革委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民政部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商务部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卫生健康委公告2019年第76号，赣财非税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25号，赣发改收费〔2016</w:t>
            </w:r>
            <w:r>
              <w:rPr>
                <w:rFonts w:hint="eastAsia"/>
                <w:lang w:eastAsia="zh-CN"/>
              </w:rPr>
              <w:t>〕</w:t>
            </w:r>
            <w:r>
              <w:t>1566号，赣财非税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8号，赣财非税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9号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shd w:val="clear" w:color="auto" w:fill="FFFFFF"/>
                <w:lang w:eastAsia="zh-CN"/>
              </w:rPr>
              <w:t>一、住宅类不动产:1、首次登记、转移登记、抵押权登记（包括抵押权首次登记、转移登记）、地役权登记（包括地役权首次登记、转移登记）、80元／件（含第一本证书的工本费）；异议登记、国家法律、法规规定予以减半收取的其他情形、40元／件（含第一本证书的工本费）。</w:t>
            </w:r>
          </w:p>
          <w:p>
            <w:pPr>
              <w:pStyle w:val="23"/>
              <w:spacing w:line="240" w:lineRule="auto"/>
              <w:jc w:val="both"/>
              <w:rPr>
                <w:rFonts w:asciiTheme="minorEastAsia" w:hAnsiTheme="minorEastAsia" w:eastAsiaTheme="minorEastAsia" w:cstheme="minorEastAsia"/>
                <w:b/>
                <w:bCs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  <w:t>自然资源局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收费项目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资金管理方式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政策依据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收费标准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9" w:lineRule="exact"/>
            </w:pPr>
            <w:r>
              <w:t>不动产登记费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6" w:lineRule="exact"/>
            </w:pPr>
            <w:r>
              <w:t>缴入中央和地方国库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shd w:val="clear" w:color="auto" w:fill="FFFFFF"/>
                <w:lang w:eastAsia="zh-CN"/>
              </w:rPr>
              <w:t>二、非住宅类不动产：首次登记、转移登记、抵押权登记（包括抵押权首次登记、转移登记）、地役权登记（包括地役权首次登记、转移登记）550元／件（含第一本证书的工本费）；异议登记、国家法律、法规规定予以减半收取的其他情形，275元／件（含第一本证书的工本费）。三、只收取证书工本费：1、单独申请宅基地使用权登记的，2、申请宅基地使用权及地上房屋所有权登记的，3、因不动产权属证书丢失、损坏等原因申请补发、换发证书的，5、一个以上不动产权利人核发权属证书的，每增加一本证书，10元／本。</w:t>
            </w:r>
          </w:p>
          <w:p>
            <w:pPr>
              <w:widowControl/>
            </w:pPr>
          </w:p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  <w:t>自然资源局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lang w:eastAsia="zh-CN"/>
              </w:rPr>
            </w:pPr>
            <w:r>
              <w:t>耕地开垦费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8" w:lineRule="exact"/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0" w:lineRule="exact"/>
            </w:pPr>
            <w: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t>土地管理法》，《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t>土地管理法实施条例》，《江西省实施</w:t>
            </w:r>
            <w:r>
              <w:rPr>
                <w:lang w:val="zh-CN" w:eastAsia="zh-CN" w:bidi="zh-CN"/>
              </w:rPr>
              <w:t>〈中华</w:t>
            </w:r>
            <w:r>
              <w:t>人民共和国土地管理法〉办法》，财税</w:t>
            </w:r>
            <w:r>
              <w:rPr>
                <w:rFonts w:hint="eastAsia"/>
                <w:lang w:eastAsia="zh-CN"/>
              </w:rPr>
              <w:t>〔</w:t>
            </w:r>
            <w:r>
              <w:t>2014</w:t>
            </w:r>
            <w:r>
              <w:rPr>
                <w:rFonts w:hint="eastAsia"/>
                <w:lang w:eastAsia="zh-CN"/>
              </w:rPr>
              <w:t>〕</w:t>
            </w:r>
            <w:r>
              <w:t>77号，财政部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税务总局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发展改革委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民政部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商务部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卫生健康委公告2019年第76号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hd w:val="clear" w:color="auto" w:fill="FFFFFF"/>
              <w:jc w:val="both"/>
              <w:rPr>
                <w:rFonts w:hint="default"/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FFFFF"/>
              </w:rPr>
              <w:t>耕地开垦费基本农田16万元/亩，一般农田8万元/亩，旱地5万元/亩。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  <w:t>自然资源局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28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七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9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住房城乡建设部门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8" w:lineRule="exact"/>
            </w:pP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0" w:lineRule="exact"/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收费项目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资金管理方式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政策依据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收费标准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2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中央立项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</w:pPr>
            <w:r>
              <w:t>污水处理费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9" w:lineRule="exact"/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4" w:lineRule="exact"/>
              <w:jc w:val="both"/>
            </w:pPr>
            <w: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t>水污染防治法》，《城市排水和污水处理条例》，财税〔2014</w:t>
            </w:r>
            <w:r>
              <w:rPr>
                <w:rFonts w:hint="eastAsia"/>
                <w:lang w:eastAsia="zh-CN"/>
              </w:rPr>
              <w:t>〕</w:t>
            </w:r>
            <w:r>
              <w:t>151号，发改价格〔2015</w:t>
            </w:r>
            <w:r>
              <w:rPr>
                <w:rFonts w:hint="eastAsia"/>
                <w:lang w:eastAsia="zh-CN"/>
              </w:rPr>
              <w:t>〕</w:t>
            </w:r>
            <w:r>
              <w:t>119号，赣财非税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1号，赣发改收费</w:t>
            </w:r>
            <w:r>
              <w:rPr>
                <w:rFonts w:hint="eastAsia"/>
                <w:lang w:eastAsia="zh-CN"/>
              </w:rPr>
              <w:t>〔</w:t>
            </w:r>
            <w:r>
              <w:t>2018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 w:bidi="en-US"/>
              </w:rPr>
              <w:t>11</w:t>
            </w:r>
            <w:r>
              <w:t>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hd w:val="clear" w:color="auto" w:fill="FFFFFF"/>
              <w:rPr>
                <w:rFonts w:hint="default"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  <w:t>1、居民用水每户月用水量50吨以内（含50吨）0.85元/吨， 50吨以上为1.05元/吨。2、非居民用水1.2元/吨。</w:t>
            </w:r>
          </w:p>
          <w:p>
            <w:pPr>
              <w:pStyle w:val="4"/>
              <w:widowControl/>
              <w:shd w:val="clear" w:color="auto" w:fill="FFFFFF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color w:val="auto"/>
                <w:sz w:val="20"/>
                <w:szCs w:val="20"/>
                <w:shd w:val="clear" w:color="auto" w:fill="FFFFFF"/>
              </w:rPr>
              <w:t>3、特种行业的是1.7元/吨。</w:t>
            </w:r>
          </w:p>
          <w:p>
            <w:pPr>
              <w:pStyle w:val="23"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  <w:t>委托自来水公司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2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9" w:lineRule="exact"/>
            </w:pPr>
            <w:r>
              <w:t>城市道路占用、挖掘修复费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4" w:lineRule="exact"/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4" w:lineRule="exact"/>
            </w:pPr>
            <w:r>
              <w:t>《城市道路管理条例》，建城</w:t>
            </w:r>
            <w:r>
              <w:rPr>
                <w:rFonts w:hint="eastAsia"/>
                <w:lang w:eastAsia="zh-CN"/>
              </w:rPr>
              <w:t>〔</w:t>
            </w:r>
            <w:r>
              <w:t>1993</w:t>
            </w:r>
            <w:r>
              <w:rPr>
                <w:rFonts w:hint="eastAsia"/>
                <w:lang w:eastAsia="zh-CN"/>
              </w:rPr>
              <w:t>〕</w:t>
            </w:r>
            <w:r>
              <w:t>410号，财税</w:t>
            </w:r>
            <w:r>
              <w:rPr>
                <w:rFonts w:hint="eastAsia"/>
                <w:lang w:eastAsia="zh-CN"/>
              </w:rPr>
              <w:t>〔</w:t>
            </w:r>
            <w:r>
              <w:t>2015</w:t>
            </w:r>
            <w:r>
              <w:rPr>
                <w:rFonts w:hint="eastAsia"/>
                <w:lang w:eastAsia="zh-CN"/>
              </w:rPr>
              <w:t>〕</w:t>
            </w:r>
            <w:r>
              <w:t>68号，</w:t>
            </w:r>
            <w:r>
              <w:rPr>
                <w:rFonts w:hint="eastAsia"/>
                <w:lang w:eastAsia="zh-CN"/>
              </w:rPr>
              <w:t>财办税〔</w:t>
            </w:r>
            <w:r>
              <w:rPr>
                <w:rFonts w:hint="eastAsia"/>
                <w:lang w:val="en-US" w:eastAsia="zh-CN"/>
              </w:rPr>
              <w:t>2020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13号，</w:t>
            </w:r>
            <w:r>
              <w:t>赣价费字</w:t>
            </w:r>
            <w:r>
              <w:rPr>
                <w:rFonts w:hint="eastAsia"/>
                <w:lang w:eastAsia="zh-CN"/>
              </w:rPr>
              <w:t>〔</w:t>
            </w:r>
            <w:r>
              <w:t>1994</w:t>
            </w:r>
            <w:r>
              <w:rPr>
                <w:rFonts w:hint="eastAsia"/>
                <w:lang w:eastAsia="zh-CN"/>
              </w:rPr>
              <w:t>〕</w:t>
            </w:r>
            <w:r>
              <w:t>10号，赣建城</w:t>
            </w:r>
            <w:r>
              <w:rPr>
                <w:rFonts w:hint="eastAsia"/>
                <w:lang w:eastAsia="zh-CN"/>
              </w:rPr>
              <w:t>〔</w:t>
            </w:r>
            <w:r>
              <w:t>2001</w:t>
            </w:r>
            <w:r>
              <w:rPr>
                <w:rFonts w:hint="eastAsia"/>
                <w:lang w:eastAsia="zh-CN"/>
              </w:rPr>
              <w:t>〕</w:t>
            </w:r>
            <w:r>
              <w:t>28号,赣建城</w:t>
            </w:r>
            <w:r>
              <w:rPr>
                <w:rFonts w:hint="eastAsia"/>
                <w:lang w:eastAsia="zh-CN"/>
              </w:rPr>
              <w:t>〔</w:t>
            </w:r>
            <w:r>
              <w:t>2006</w:t>
            </w:r>
            <w:r>
              <w:rPr>
                <w:rFonts w:hint="eastAsia"/>
                <w:lang w:eastAsia="zh-CN"/>
              </w:rPr>
              <w:t>〕</w:t>
            </w:r>
            <w:r>
              <w:t>41号</w:t>
            </w:r>
            <w:r>
              <w:rPr>
                <w:rFonts w:hint="eastAsia"/>
                <w:lang w:eastAsia="zh-CN"/>
              </w:rPr>
              <w:t>，赣财税〔</w:t>
            </w:r>
            <w: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34号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  <w:t>一、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城市道路沥青路面挖掘修复费328.00元/平方米；城市道路水泥砼路面挖掘修复费272.00 元/平方米；城市道路彩色人行道板挖掘修复费168.00元/平方米；城市道路广场砖人行道板挖掘修复费344.00元/平方米；城市道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  <w:t>路普通人行道板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挖掘修复费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86.4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元/平方米；城市道路水泥砂浆抹面人行道挖掘修复费51.20元/平方米；城市道路土质人行道挖掘修复费36.00元/平方米；城市道路路沿石挖掘修复费76.80元/米；</w:t>
            </w:r>
          </w:p>
          <w:p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城市道路Ф500以下下水道挖掘修复费921.60元/米；城市道路Ф600-800下水道挖掘修复费1164.80元/米；</w:t>
            </w:r>
          </w:p>
          <w:p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城市道路Ф1000-1500下水道挖掘修复费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508.80元/处；</w:t>
            </w:r>
          </w:p>
          <w:p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城市道路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  <w:t>单位排水管理涵接入城市拜拜排水管网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挖掘修复费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  <w:t>：</w:t>
            </w: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①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、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Ф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500以下（含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Ф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500）6400元/处、</w:t>
            </w: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②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、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Ф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600-800以下12000元/处、</w:t>
            </w: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③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、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Ф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1000    24000元/处、</w:t>
            </w: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④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、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Ф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1200-1500      40000元/处、</w:t>
            </w:r>
          </w:p>
          <w:p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城市道路方（圆）形检查井挖掘修复费3399.20 元/座；城市道路雨水井挖掘修复费687.20元/座；城市道路不锈钢扶手栏杆（柱）挖掘修复费436.00元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/米；城市道路砼扶手栏杆（柱）挖掘修复费204.80元/米；城市道路钢管扶手栏杆（柱）挖掘修复费256.80元/米；城市道路汉白玉等石材护栏挖掘修复费2656.00元/米；城市道路管线过桥（含人行地道、天桥等）挖掘修复费0.80元/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米；城市道路在人行天桥搭钢结构便桥挖掘修复费1600.00元/平方米；城市道路在人行天桥搭木结构便桥挖掘修复费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24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0.00元/平方米；城市道路改造人行道挖掘修复费64.00元/平方米；城市道路石材路面挖掘修复费615.20元/平方米；城市道路石材人行道挖掘修复费440.00元/平方米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  <w:t>（包括麻石、花岗岩等）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；城市道路余土堆放挖掘修复费8.00元/米.天；城市道路超重车、履带车过桥或进入市区道路维护费（60吨以上）0.16元/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米.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  <w:t>次、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（60吨以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  <w:t>下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）0.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元/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米.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  <w:t>次</w:t>
            </w:r>
          </w:p>
          <w:p>
            <w:pPr>
              <w:pStyle w:val="2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  <w:t>临时占用城市道路（占道费）收费标准</w:t>
            </w:r>
          </w:p>
          <w:p>
            <w:pPr>
              <w:pStyle w:val="23"/>
              <w:spacing w:line="240" w:lineRule="auto"/>
              <w:ind w:firstLine="360" w:firstLineChars="20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  <w:t>市中心区内：</w:t>
            </w:r>
          </w:p>
          <w:p>
            <w:pPr>
              <w:pStyle w:val="23"/>
              <w:spacing w:line="240" w:lineRule="auto"/>
              <w:ind w:firstLine="360" w:firstLineChars="20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  <w:t>主次干道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1、经营性0.2-0.7元/平方米.天，2、基建或其他0.08-0..3元/平方米.天，</w:t>
            </w:r>
          </w:p>
          <w:p>
            <w:pPr>
              <w:pStyle w:val="23"/>
              <w:spacing w:line="240" w:lineRule="auto"/>
              <w:ind w:firstLine="360" w:firstLineChars="20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支区间道路：经营性0.1-0.6元/平方米.天，2、基建或其他0.06-0.2元/平方米.天，</w:t>
            </w:r>
          </w:p>
          <w:p>
            <w:pPr>
              <w:pStyle w:val="23"/>
              <w:spacing w:line="240" w:lineRule="auto"/>
              <w:ind w:firstLine="360" w:firstLineChars="20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市中心区外</w:t>
            </w:r>
          </w:p>
          <w:p>
            <w:pPr>
              <w:pStyle w:val="23"/>
              <w:spacing w:line="240" w:lineRule="auto"/>
              <w:ind w:firstLine="360" w:firstLineChars="20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  <w:t>主次干道</w:t>
            </w: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1、经营性0.1-04元/平方米.天，2、基建或其他0.06-0.2元/平方米.天，</w:t>
            </w:r>
          </w:p>
          <w:p>
            <w:pPr>
              <w:pStyle w:val="23"/>
              <w:spacing w:line="240" w:lineRule="auto"/>
              <w:ind w:firstLine="360" w:firstLineChars="20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支区间道路：经营性0..03-0.4元/平方米.天，2、基建或其他0.04-0.1元/平方米.天，</w:t>
            </w:r>
          </w:p>
          <w:p>
            <w:pPr>
              <w:pStyle w:val="23"/>
              <w:spacing w:line="240" w:lineRule="auto"/>
              <w:ind w:firstLine="360" w:firstLineChars="20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3"/>
              <w:spacing w:line="240" w:lineRule="auto"/>
              <w:ind w:firstLine="360" w:firstLineChars="20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rPr>
                <w:lang w:eastAsia="zh-CN" w:bidi="zh-TW"/>
              </w:rPr>
            </w:pPr>
          </w:p>
          <w:p>
            <w:pPr>
              <w:jc w:val="center"/>
              <w:rPr>
                <w:rFonts w:eastAsiaTheme="minorEastAsia"/>
                <w:sz w:val="20"/>
                <w:szCs w:val="20"/>
                <w:lang w:eastAsia="zh-CN" w:bidi="zh-TW"/>
              </w:rPr>
            </w:pPr>
            <w:r>
              <w:rPr>
                <w:rFonts w:hint="eastAsia" w:eastAsiaTheme="minorEastAsia"/>
                <w:sz w:val="20"/>
                <w:szCs w:val="20"/>
                <w:lang w:eastAsia="zh-CN" w:bidi="zh-TW"/>
              </w:rPr>
              <w:t>城管局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八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水利部门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9" w:lineRule="exact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4" w:lineRule="exact"/>
            </w:pP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4" w:lineRule="exact"/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shd w:val="clear" w:color="auto" w:fill="FFFFFF"/>
                <w:lang w:val="en-US"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2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中央立项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</w:pPr>
            <w:r>
              <w:t>水资源费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2" w:lineRule="exact"/>
              <w:jc w:val="both"/>
            </w:pPr>
            <w:r>
              <w:t>缴入中央和地方国库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8" w:lineRule="exact"/>
            </w:pPr>
            <w: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t>水法》，《取水许可和水资源费征收管理条例》，</w:t>
            </w:r>
            <w:r>
              <w:rPr>
                <w:rFonts w:hint="eastAsia"/>
                <w:lang w:eastAsia="zh-CN"/>
              </w:rPr>
              <w:t>财税〔</w:t>
            </w:r>
            <w: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147号，财税</w:t>
            </w:r>
            <w:r>
              <w:rPr>
                <w:rFonts w:hint="eastAsia"/>
                <w:lang w:eastAsia="zh-CN"/>
              </w:rPr>
              <w:t>〔</w:t>
            </w:r>
            <w: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15号，</w:t>
            </w:r>
            <w:r>
              <w:t>财税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2号，发改价格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2014</w:t>
            </w:r>
            <w:r>
              <w:rPr>
                <w:rFonts w:hint="eastAsia"/>
                <w:lang w:eastAsia="zh-CN"/>
              </w:rPr>
              <w:t>〕</w:t>
            </w:r>
            <w:r>
              <w:t>1959号，发改价格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2013</w:t>
            </w:r>
            <w:r>
              <w:rPr>
                <w:rFonts w:hint="eastAsia"/>
                <w:lang w:eastAsia="zh-CN"/>
              </w:rPr>
              <w:t>〕</w:t>
            </w:r>
            <w:r>
              <w:t>29号,财综</w:t>
            </w:r>
            <w:r>
              <w:rPr>
                <w:rFonts w:hint="eastAsia"/>
                <w:lang w:eastAsia="zh-CN"/>
              </w:rPr>
              <w:t>〔</w:t>
            </w:r>
            <w:r>
              <w:t>2011</w:t>
            </w:r>
            <w:r>
              <w:rPr>
                <w:rFonts w:hint="eastAsia"/>
                <w:lang w:eastAsia="zh-CN"/>
              </w:rPr>
              <w:t>〕</w:t>
            </w:r>
            <w:r>
              <w:t>19号，发改价格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2009</w:t>
            </w:r>
            <w:r>
              <w:rPr>
                <w:rFonts w:hint="eastAsia"/>
                <w:lang w:eastAsia="zh-CN"/>
              </w:rPr>
              <w:t>〕</w:t>
            </w:r>
            <w:r>
              <w:t>1779号，财综</w:t>
            </w:r>
            <w:r>
              <w:rPr>
                <w:rFonts w:hint="eastAsia"/>
                <w:lang w:eastAsia="zh-CN"/>
              </w:rPr>
              <w:t>〔</w:t>
            </w:r>
            <w:r>
              <w:t>2008</w:t>
            </w:r>
            <w:r>
              <w:rPr>
                <w:rFonts w:hint="eastAsia"/>
                <w:lang w:eastAsia="zh-CN"/>
              </w:rPr>
              <w:t>〕</w:t>
            </w:r>
            <w:r>
              <w:t>79号，财综</w:t>
            </w:r>
            <w:r>
              <w:rPr>
                <w:rFonts w:hint="eastAsia"/>
                <w:lang w:eastAsia="zh-CN"/>
              </w:rPr>
              <w:t>〔</w:t>
            </w:r>
            <w:r>
              <w:t>2003</w:t>
            </w:r>
            <w:r>
              <w:rPr>
                <w:rFonts w:hint="eastAsia"/>
                <w:lang w:eastAsia="zh-CN"/>
              </w:rPr>
              <w:t>〕</w:t>
            </w:r>
            <w:r>
              <w:t>89号，价费字</w:t>
            </w:r>
            <w:r>
              <w:rPr>
                <w:rFonts w:hint="eastAsia"/>
                <w:lang w:eastAsia="zh-CN"/>
              </w:rPr>
              <w:t>〔</w:t>
            </w:r>
            <w:r>
              <w:t>1992</w:t>
            </w:r>
            <w:r>
              <w:rPr>
                <w:rFonts w:hint="eastAsia"/>
                <w:lang w:eastAsia="zh-CN"/>
              </w:rPr>
              <w:t>〕</w:t>
            </w:r>
            <w:r>
              <w:t>181号，</w:t>
            </w:r>
            <w:r>
              <w:rPr>
                <w:rFonts w:hint="eastAsia"/>
                <w:lang w:eastAsia="zh-CN"/>
              </w:rPr>
              <w:t>赣财综〔</w:t>
            </w:r>
            <w:r>
              <w:t>20</w:t>
            </w:r>
            <w:r>
              <w:rPr>
                <w:rFonts w:hint="eastAsia"/>
                <w:lang w:val="en-US" w:eastAsia="zh-CN"/>
              </w:rPr>
              <w:t>09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47号，</w:t>
            </w:r>
            <w:r>
              <w:t>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2013</w:t>
            </w:r>
            <w:r>
              <w:rPr>
                <w:rFonts w:hint="eastAsia"/>
                <w:lang w:eastAsia="zh-CN"/>
              </w:rPr>
              <w:t>〕</w:t>
            </w:r>
            <w:r>
              <w:t>175号，赣水资源字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28号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shd w:val="clear" w:color="auto" w:fill="FFFFFF"/>
                <w:lang w:eastAsia="zh-CN"/>
              </w:rPr>
              <w:t>地表水：1、工商业取水，0.12元/立方米；2、城镇公共供水，0.08元/立方米；3、其他取水0.12元/立方米；4、水力发电0.003元/千瓦时。 地下水：1、工商业取水，城镇区内0.48元/立方米，城镇区外0.24元/立方米；2、城镇公共供水，城镇区内0.32元/立方米，城镇区外0.16元/立方米。</w:t>
            </w:r>
          </w:p>
          <w:p>
            <w:pPr>
              <w:pStyle w:val="23"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shd w:val="clear" w:color="auto" w:fill="FFFFFF"/>
                <w:lang w:val="en-US"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  <w:lang w:val="en-US" w:eastAsia="zh-CN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2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</w:pPr>
            <w:r>
              <w:t>水土保持补偿费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1" w:lineRule="exact"/>
              <w:jc w:val="both"/>
            </w:pPr>
            <w:r>
              <w:t>缴入中央和地方国库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</w:pPr>
            <w: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t>水土保持法》，财综</w:t>
            </w:r>
            <w:r>
              <w:rPr>
                <w:rFonts w:hint="eastAsia"/>
                <w:lang w:eastAsia="zh-CN"/>
              </w:rPr>
              <w:t>〔</w:t>
            </w:r>
            <w:r>
              <w:t>2014</w:t>
            </w:r>
            <w:r>
              <w:rPr>
                <w:rFonts w:hint="eastAsia"/>
                <w:lang w:eastAsia="zh-CN"/>
              </w:rPr>
              <w:t>〕</w:t>
            </w:r>
            <w:r>
              <w:t>8号，发改价格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2014</w:t>
            </w:r>
            <w:r>
              <w:rPr>
                <w:rFonts w:hint="eastAsia"/>
                <w:lang w:eastAsia="zh-CN"/>
              </w:rPr>
              <w:t>〕</w:t>
            </w:r>
            <w:r>
              <w:t>886号,发改价格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1186号，赣发改收费字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732号</w:t>
            </w:r>
            <w:r>
              <w:rPr>
                <w:rFonts w:hint="eastAsia"/>
                <w:lang w:eastAsia="zh-CN"/>
              </w:rPr>
              <w:t>，财税〔</w:t>
            </w:r>
            <w: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58号，赣税发</w:t>
            </w:r>
            <w:r>
              <w:rPr>
                <w:rFonts w:hint="eastAsia"/>
                <w:lang w:eastAsia="zh-CN"/>
              </w:rPr>
              <w:t>〔</w:t>
            </w:r>
            <w: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199号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按占地面积0.8元/平方米</w:t>
            </w:r>
          </w:p>
          <w:p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en-US"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  <w:lang w:val="en-US" w:eastAsia="zh-CN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九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卫生健康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部门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9" w:lineRule="exact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9" w:lineRule="exact"/>
            </w:pP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中央立项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9" w:lineRule="exact"/>
            </w:pPr>
            <w:r>
              <w:t>预防接种服务费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4" w:lineRule="exact"/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4" w:lineRule="exact"/>
            </w:pPr>
            <w:r>
              <w:t>《疫苗流通和预防接种管理条例》，财税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14号，财综</w:t>
            </w:r>
            <w:r>
              <w:rPr>
                <w:rFonts w:hint="eastAsia"/>
                <w:lang w:eastAsia="zh-CN"/>
              </w:rPr>
              <w:t>〔</w:t>
            </w:r>
            <w:r>
              <w:t>2008</w:t>
            </w:r>
            <w:r>
              <w:rPr>
                <w:rFonts w:hint="eastAsia"/>
                <w:lang w:eastAsia="zh-CN"/>
              </w:rPr>
              <w:t>〕</w:t>
            </w:r>
            <w:r>
              <w:t>47号，发改价格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488号,赣财非税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10号,赣发改</w:t>
            </w:r>
            <w:r>
              <w:rPr>
                <w:rFonts w:hint="eastAsia"/>
                <w:lang w:eastAsia="zh-CN"/>
              </w:rPr>
              <w:t>价管〔</w:t>
            </w:r>
            <w: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〕</w:t>
            </w:r>
            <w:r>
              <w:t>1号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  <w:lang w:eastAsia="zh-CN"/>
              </w:rPr>
              <w:t>免疫规划疫苗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  <w:lang w:eastAsia="zh-CN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  <w:lang w:eastAsia="zh-CN"/>
              </w:rPr>
              <w:t>元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  <w:lang w:eastAsia="zh-CN"/>
              </w:rPr>
              <w:t>针，非免疫规划疫苗18元/针</w:t>
            </w:r>
          </w:p>
          <w:p>
            <w:pPr>
              <w:pStyle w:val="23"/>
              <w:spacing w:line="240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疾控中心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4" w:lineRule="exact"/>
              <w:ind w:firstLine="26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</w:t>
            </w:r>
            <w:r>
              <w:t>医疗事故鉴定费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2" w:lineRule="exact"/>
            </w:pPr>
            <w:r>
              <w:t>缴入中央和地方国库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7" w:lineRule="exact"/>
            </w:pPr>
            <w:r>
              <w:t>《医疗事故处理条例》，财税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14号，财综</w:t>
            </w:r>
            <w:r>
              <w:rPr>
                <w:rFonts w:hint="eastAsia"/>
                <w:lang w:eastAsia="zh-CN"/>
              </w:rPr>
              <w:t>〔</w:t>
            </w:r>
            <w:r>
              <w:t>2003</w:t>
            </w:r>
            <w:r>
              <w:rPr>
                <w:rFonts w:hint="eastAsia"/>
                <w:lang w:eastAsia="zh-CN"/>
              </w:rPr>
              <w:t>〕</w:t>
            </w:r>
            <w:r>
              <w:t>27号,发改价格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488号,赣发改收费字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2011</w:t>
            </w:r>
            <w:r>
              <w:rPr>
                <w:rFonts w:hint="eastAsia"/>
                <w:lang w:eastAsia="zh-CN"/>
              </w:rPr>
              <w:t>〕</w:t>
            </w:r>
            <w:r>
              <w:t>3050号，赣财非税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10号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我县暂未收费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8" w:lineRule="exact"/>
              <w:ind w:firstLine="26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t>职业病诊断鉴定费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9" w:lineRule="exact"/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</w:pPr>
            <w: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t>职业病防治法》，财税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14号，发改价格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488号，赣财非税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10号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我县暂未收费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8" w:lineRule="exact"/>
              <w:ind w:firstLine="26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）</w:t>
            </w:r>
            <w:r>
              <w:t>预防接种异常反应鉴定费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6" w:lineRule="exact"/>
            </w:pPr>
            <w:r>
              <w:t>《疫苗流通和预防接种管理条例》，《医疗事故处理条例》,财税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14号，财综</w:t>
            </w:r>
            <w:r>
              <w:rPr>
                <w:rFonts w:hint="eastAsia"/>
                <w:lang w:eastAsia="zh-CN"/>
              </w:rPr>
              <w:t>〔</w:t>
            </w:r>
            <w:r>
              <w:t>2008</w:t>
            </w:r>
            <w:r>
              <w:rPr>
                <w:rFonts w:hint="eastAsia"/>
                <w:lang w:eastAsia="zh-CN"/>
              </w:rPr>
              <w:t>〕</w:t>
            </w:r>
            <w:r>
              <w:t>70号，发改价格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488号，赣财综</w:t>
            </w:r>
            <w:r>
              <w:rPr>
                <w:rFonts w:hint="eastAsia"/>
                <w:lang w:eastAsia="zh-CN"/>
              </w:rPr>
              <w:t>〔</w:t>
            </w:r>
            <w:r>
              <w:t>2008</w:t>
            </w:r>
            <w:r>
              <w:rPr>
                <w:rFonts w:hint="eastAsia"/>
                <w:lang w:eastAsia="zh-CN"/>
              </w:rPr>
              <w:t>〕</w:t>
            </w:r>
            <w:r>
              <w:t>73号，赣发改收费字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2009</w:t>
            </w:r>
            <w:r>
              <w:rPr>
                <w:rFonts w:hint="eastAsia"/>
                <w:lang w:eastAsia="zh-CN"/>
              </w:rPr>
              <w:t>〕</w:t>
            </w:r>
            <w:r>
              <w:t>2312号，赣财非税字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10号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我县暂未收费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9" w:lineRule="exact"/>
              <w:jc w:val="both"/>
            </w:pPr>
            <w:r>
              <w:t>非免疫规划疫苗储存运输费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jc w:val="both"/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4" w:lineRule="exact"/>
              <w:jc w:val="both"/>
            </w:pPr>
            <w: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t>疫苗法》，财税</w:t>
            </w:r>
            <w:r>
              <w:rPr>
                <w:rFonts w:hint="eastAsia"/>
                <w:lang w:eastAsia="zh-CN"/>
              </w:rPr>
              <w:t>〔</w:t>
            </w:r>
            <w:r>
              <w:t>2020</w:t>
            </w:r>
            <w:r>
              <w:rPr>
                <w:rFonts w:hint="eastAsia"/>
                <w:lang w:eastAsia="zh-CN"/>
              </w:rPr>
              <w:t>〕</w:t>
            </w:r>
            <w:r>
              <w:t>17号，赣财税</w:t>
            </w:r>
            <w:r>
              <w:rPr>
                <w:rFonts w:hint="eastAsia"/>
                <w:lang w:eastAsia="zh-CN"/>
              </w:rPr>
              <w:t>〔</w:t>
            </w:r>
            <w:r>
              <w:t>2020</w:t>
            </w:r>
            <w:r>
              <w:rPr>
                <w:rFonts w:hint="eastAsia"/>
                <w:lang w:eastAsia="zh-CN"/>
              </w:rPr>
              <w:t>〕</w:t>
            </w:r>
            <w:r>
              <w:t>25号</w:t>
            </w:r>
            <w:r>
              <w:rPr>
                <w:rFonts w:hint="eastAsia"/>
                <w:lang w:eastAsia="zh-CN"/>
              </w:rPr>
              <w:t>，</w:t>
            </w:r>
            <w:r>
              <w:t>赣发改</w:t>
            </w:r>
            <w:r>
              <w:rPr>
                <w:rFonts w:hint="eastAsia"/>
                <w:lang w:eastAsia="zh-CN"/>
              </w:rPr>
              <w:t>价管〔</w:t>
            </w:r>
            <w: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617号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  <w:lang w:eastAsia="zh-CN"/>
              </w:rPr>
              <w:t>储运费6元/针</w:t>
            </w:r>
          </w:p>
          <w:p>
            <w:pPr>
              <w:pStyle w:val="23"/>
              <w:spacing w:line="240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疾控中心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★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省级立项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59" w:lineRule="exact"/>
              <w:jc w:val="both"/>
              <w:rPr>
                <w:highlight w:val="yellow"/>
                <w:lang w:eastAsia="zh-CN"/>
              </w:rPr>
            </w:pPr>
            <w:r>
              <w:rPr>
                <w:rFonts w:hint="eastAsia"/>
                <w:lang w:eastAsia="zh-CN"/>
              </w:rPr>
              <w:t>新型冠状病毒核酸检测费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jc w:val="both"/>
            </w:pPr>
            <w: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64" w:lineRule="exact"/>
              <w:jc w:val="both"/>
              <w:rPr>
                <w:lang w:val="en-US" w:eastAsia="zh-CN"/>
              </w:rPr>
            </w:pPr>
            <w:r>
              <w:t>赣财税</w:t>
            </w:r>
            <w:r>
              <w:rPr>
                <w:rFonts w:hint="eastAsia"/>
                <w:lang w:eastAsia="zh-CN"/>
              </w:rPr>
              <w:t>〔</w:t>
            </w:r>
            <w:r>
              <w:rPr>
                <w:rFonts w:hint="eastAsia"/>
                <w:lang w:val="en-US" w:eastAsia="zh-CN"/>
              </w:rPr>
              <w:t>2021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35</w:t>
            </w:r>
            <w:r>
              <w:t>号</w:t>
            </w:r>
            <w:r>
              <w:rPr>
                <w:rFonts w:hint="eastAsia"/>
                <w:lang w:eastAsia="zh-CN"/>
              </w:rPr>
              <w:t>、赣医保〔</w:t>
            </w:r>
            <w:r>
              <w:rPr>
                <w:rFonts w:hint="eastAsia"/>
                <w:lang w:val="en-US" w:eastAsia="zh-CN"/>
              </w:rPr>
              <w:t>2022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15号、赣医保字〔</w:t>
            </w:r>
            <w:r>
              <w:rPr>
                <w:lang w:val="en-US" w:eastAsia="zh-CN"/>
              </w:rPr>
              <w:t>2023</w:t>
            </w:r>
            <w:r>
              <w:rPr>
                <w:rFonts w:hint="eastAsia"/>
                <w:lang w:val="en-US" w:eastAsia="zh-CN"/>
              </w:rPr>
              <w:t>〕</w:t>
            </w:r>
            <w:r>
              <w:rPr>
                <w:lang w:val="en-US" w:eastAsia="zh-CN"/>
              </w:rPr>
              <w:t>4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both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单人单次核酸检测项目和核酸检测试剂收费总和不得超过</w:t>
            </w:r>
            <w:r>
              <w:rPr>
                <w:rFonts w:hint="eastAsia"/>
                <w:lang w:val="en-US" w:eastAsia="zh-CN"/>
              </w:rPr>
              <w:t>13元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疾控中心、县人民医院、中医院、保健院医院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十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  <w:szCs w:val="20"/>
              </w:rPr>
              <w:t>市场监督管理部门</w:t>
            </w:r>
          </w:p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1" w:lineRule="exact"/>
            </w:pP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1" w:lineRule="exact"/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 w:line="270" w:lineRule="atLeast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 w:line="270" w:lineRule="atLeast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  <w:szCs w:val="20"/>
              </w:rPr>
              <w:t>中央立项</w:t>
            </w:r>
          </w:p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</w:pPr>
            <w:r>
              <w:rPr>
                <w:rFonts w:hint="eastAsia"/>
              </w:rPr>
              <w:t>特种设备检验检测费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1" w:lineRule="exact"/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1" w:lineRule="exact"/>
            </w:pPr>
            <w:r>
              <w:rPr>
                <w:rFonts w:hint="eastAsia"/>
              </w:rPr>
              <w:t>《中华人民共和国特种设备安全法》，《特种设备安全监察条例》，发改价格〔</w:t>
            </w:r>
            <w:r>
              <w:t>2015</w:t>
            </w:r>
            <w:r>
              <w:rPr>
                <w:rFonts w:hint="eastAsia"/>
              </w:rPr>
              <w:t>〕</w:t>
            </w:r>
            <w:r>
              <w:t>1299</w:t>
            </w:r>
            <w:r>
              <w:rPr>
                <w:rFonts w:hint="eastAsia"/>
              </w:rPr>
              <w:t>号，财综〔</w:t>
            </w:r>
            <w:r>
              <w:t>2011</w:t>
            </w:r>
            <w:r>
              <w:rPr>
                <w:rFonts w:hint="eastAsia"/>
              </w:rPr>
              <w:t>〕</w:t>
            </w:r>
            <w:r>
              <w:t>16</w:t>
            </w:r>
            <w:r>
              <w:rPr>
                <w:rFonts w:hint="eastAsia"/>
              </w:rPr>
              <w:t>号，财综〔</w:t>
            </w:r>
            <w:r>
              <w:t>2001</w:t>
            </w:r>
            <w:r>
              <w:rPr>
                <w:rFonts w:hint="eastAsia"/>
              </w:rPr>
              <w:t>〕</w:t>
            </w:r>
            <w:r>
              <w:t>10</w:t>
            </w:r>
            <w:r>
              <w:rPr>
                <w:rFonts w:hint="eastAsia"/>
              </w:rPr>
              <w:t>号，，赣发改收费〔</w:t>
            </w:r>
            <w:r>
              <w:t>2014</w:t>
            </w:r>
            <w:r>
              <w:rPr>
                <w:rFonts w:hint="eastAsia"/>
              </w:rPr>
              <w:t>〕</w:t>
            </w:r>
            <w:r>
              <w:t>790</w:t>
            </w:r>
            <w:r>
              <w:rPr>
                <w:rFonts w:hint="eastAsia"/>
              </w:rPr>
              <w:t>号，赣价费字〔</w:t>
            </w:r>
            <w:r>
              <w:t>1995</w:t>
            </w:r>
            <w:r>
              <w:rPr>
                <w:rFonts w:hint="eastAsia"/>
              </w:rPr>
              <w:t>〕</w:t>
            </w:r>
            <w:r>
              <w:t>26</w:t>
            </w:r>
            <w:r>
              <w:rPr>
                <w:rFonts w:hint="eastAsia"/>
              </w:rPr>
              <w:t>号，赣发改收费字〔</w:t>
            </w:r>
            <w:r>
              <w:t>2006</w:t>
            </w:r>
            <w:r>
              <w:rPr>
                <w:rFonts w:hint="eastAsia"/>
              </w:rPr>
              <w:t>〕</w:t>
            </w:r>
            <w:r>
              <w:t>110</w:t>
            </w:r>
            <w:r>
              <w:rPr>
                <w:rFonts w:hint="eastAsia"/>
              </w:rPr>
              <w:t>号，赣发改收费字〔</w:t>
            </w:r>
            <w:r>
              <w:t>2004</w:t>
            </w:r>
            <w:r>
              <w:rPr>
                <w:rFonts w:hint="eastAsia"/>
              </w:rPr>
              <w:t>〕</w:t>
            </w:r>
            <w:r>
              <w:t>327</w:t>
            </w:r>
            <w:r>
              <w:rPr>
                <w:rFonts w:hint="eastAsia"/>
              </w:rPr>
              <w:t>号，赣发改收费字〔</w:t>
            </w:r>
            <w:r>
              <w:t>2011</w:t>
            </w:r>
            <w:r>
              <w:rPr>
                <w:rFonts w:hint="eastAsia"/>
              </w:rPr>
              <w:t>〕</w:t>
            </w:r>
            <w:r>
              <w:t>1031</w:t>
            </w:r>
            <w:r>
              <w:rPr>
                <w:rFonts w:hint="eastAsia"/>
              </w:rPr>
              <w:t>号，赣价行字〔</w:t>
            </w:r>
            <w:r>
              <w:t>1996</w:t>
            </w:r>
            <w:r>
              <w:rPr>
                <w:rFonts w:hint="eastAsia"/>
              </w:rPr>
              <w:t>〕</w:t>
            </w:r>
            <w:r>
              <w:t>62</w:t>
            </w:r>
            <w:r>
              <w:rPr>
                <w:rFonts w:hint="eastAsia"/>
              </w:rPr>
              <w:t>号，赣财综字〔</w:t>
            </w:r>
            <w:r>
              <w:t>1996</w:t>
            </w:r>
            <w:r>
              <w:rPr>
                <w:rFonts w:hint="eastAsia"/>
              </w:rPr>
              <w:t>〕</w:t>
            </w:r>
            <w:r>
              <w:t>113</w:t>
            </w:r>
            <w:r>
              <w:rPr>
                <w:rFonts w:hint="eastAsia"/>
              </w:rPr>
              <w:t>号，赣财综〔</w:t>
            </w:r>
            <w:r>
              <w:t>2010</w:t>
            </w:r>
            <w:r>
              <w:rPr>
                <w:rFonts w:hint="eastAsia"/>
              </w:rPr>
              <w:t>〕</w:t>
            </w:r>
            <w:r>
              <w:t>87</w:t>
            </w:r>
            <w:r>
              <w:rPr>
                <w:rFonts w:hint="eastAsia"/>
              </w:rPr>
              <w:t>号，赣发改收费〔</w:t>
            </w:r>
            <w:r>
              <w:t>2019</w:t>
            </w:r>
            <w:r>
              <w:rPr>
                <w:rFonts w:hint="eastAsia"/>
              </w:rPr>
              <w:t>〕</w:t>
            </w:r>
            <w:r>
              <w:t>712</w:t>
            </w:r>
            <w:r>
              <w:rPr>
                <w:rFonts w:hint="eastAsia"/>
              </w:rPr>
              <w:t>号，赣发改价管〔</w:t>
            </w:r>
            <w:r>
              <w:t>2021</w:t>
            </w:r>
            <w:r>
              <w:rPr>
                <w:rFonts w:hint="eastAsia"/>
              </w:rPr>
              <w:t>〕</w:t>
            </w:r>
            <w:r>
              <w:t>767</w:t>
            </w:r>
            <w:r>
              <w:rPr>
                <w:rFonts w:hint="eastAsia"/>
              </w:rPr>
              <w:t>号，赣发改价管〔</w:t>
            </w:r>
            <w:r>
              <w:t>2023</w:t>
            </w:r>
            <w:r>
              <w:rPr>
                <w:rFonts w:hint="eastAsia"/>
              </w:rPr>
              <w:t>〕</w:t>
            </w:r>
            <w:r>
              <w:t>324</w:t>
            </w:r>
            <w:r>
              <w:rPr>
                <w:rFonts w:hint="eastAsia"/>
              </w:rPr>
              <w:t>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 w:line="270" w:lineRule="atLeast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、锅炉安装检验收费标准调整为：锅炉安装费用的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5%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；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、压力管道安装监督检验继续按压力管道长度收费、收费标准调整为：每米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元；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、压力管道定期检验继续按压力管道长度收费，收费标准调整为：每米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元；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、压力管道元件制造监督检验收费标准调整为：被监检产品出厂价的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0.5%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。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 w:line="270" w:lineRule="atLeast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jc w:val="center"/>
              <w:rPr>
                <w:b/>
                <w:bCs/>
                <w:sz w:val="22"/>
                <w:szCs w:val="22"/>
                <w:lang w:val="en-US" w:eastAsia="en-US" w:bidi="en-US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十一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人防部门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4" w:lineRule="exact"/>
              <w:rPr>
                <w:sz w:val="10"/>
                <w:szCs w:val="10"/>
                <w:lang w:eastAsia="zh-CN"/>
              </w:rPr>
            </w:pPr>
            <w:r>
              <w:t>防空地下室易地建设费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1" w:lineRule="exact"/>
              <w:rPr>
                <w:sz w:val="10"/>
                <w:szCs w:val="10"/>
              </w:rPr>
            </w:pPr>
            <w:r>
              <w:t>缴入中央和地方国库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1" w:lineRule="exact"/>
              <w:rPr>
                <w:sz w:val="10"/>
                <w:szCs w:val="10"/>
                <w:lang w:val="en-US"/>
              </w:rPr>
            </w:pPr>
            <w:r>
              <w:t>中发</w:t>
            </w:r>
            <w:r>
              <w:rPr>
                <w:rFonts w:hint="eastAsia"/>
                <w:lang w:eastAsia="zh-CN"/>
              </w:rPr>
              <w:t>〔</w:t>
            </w:r>
            <w:r>
              <w:t>2001</w:t>
            </w:r>
            <w:r>
              <w:rPr>
                <w:rFonts w:hint="eastAsia"/>
                <w:lang w:eastAsia="zh-CN"/>
              </w:rPr>
              <w:t>〕</w:t>
            </w:r>
            <w:r>
              <w:t>9号，计价格</w:t>
            </w:r>
            <w:r>
              <w:rPr>
                <w:rFonts w:hint="eastAsia"/>
                <w:lang w:eastAsia="zh-CN"/>
              </w:rPr>
              <w:t>〔</w:t>
            </w:r>
            <w:r>
              <w:t>2000</w:t>
            </w:r>
            <w:r>
              <w:rPr>
                <w:rFonts w:hint="eastAsia"/>
                <w:lang w:eastAsia="zh-CN"/>
              </w:rPr>
              <w:t>〕</w:t>
            </w:r>
            <w:r>
              <w:t>474号，财税</w:t>
            </w:r>
            <w:r>
              <w:rPr>
                <w:rFonts w:hint="eastAsia"/>
                <w:lang w:eastAsia="zh-CN"/>
              </w:rPr>
              <w:t>〔</w:t>
            </w:r>
            <w:r>
              <w:t>2014</w:t>
            </w:r>
            <w:r>
              <w:rPr>
                <w:rFonts w:hint="eastAsia"/>
                <w:lang w:eastAsia="zh-CN"/>
              </w:rPr>
              <w:t>〕</w:t>
            </w:r>
            <w:r>
              <w:t>77号,财税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53号，财政部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税务总局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发展改革委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民政部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商务部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卫生健康委公告2019年第76号，财税</w:t>
            </w:r>
            <w:r>
              <w:rPr>
                <w:rFonts w:hint="eastAsia"/>
                <w:lang w:eastAsia="zh-CN"/>
              </w:rPr>
              <w:t>〔</w:t>
            </w:r>
            <w:r>
              <w:t>2020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58号，江西省实施《中华人民共和国人民防空法》办法，</w:t>
            </w:r>
            <w:r>
              <w:t>赣发改收费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655号，赣财非税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9号，赣发改收费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635号</w:t>
            </w:r>
            <w:r>
              <w:rPr>
                <w:rFonts w:hint="eastAsia"/>
                <w:lang w:eastAsia="zh-CN"/>
              </w:rPr>
              <w:t>，赣税发〔</w:t>
            </w:r>
            <w:r>
              <w:t>2020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199号，赣财规</w:t>
            </w:r>
            <w:r>
              <w:rPr>
                <w:rFonts w:hint="eastAsia"/>
                <w:lang w:eastAsia="zh-CN"/>
              </w:rPr>
              <w:t>〔</w:t>
            </w:r>
            <w:r>
              <w:rPr>
                <w:rFonts w:hint="eastAsia"/>
                <w:lang w:val="en-US" w:eastAsia="zh-CN"/>
              </w:rPr>
              <w:t>2021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5号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 w:line="270" w:lineRule="atLeast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 1、一类国家级防空重点城市：收费标准2000元/平方米，收费面积：地面总建筑面积8%；2、二类国家级防空重点城市：收费标准1900元/平方米，收费面积：地面总建筑面积7%；三类国家级防空重点城市：收费标准1600元/平方米，收费面积：地面总建筑面积6%；4、省级防空重点城市：收费标准1300元/平方米，收费面积：地面总建筑面积5%；5、经济发达镇：收费标准800元/平方米，收费面积：地面总建筑面积4%。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 w:line="270" w:lineRule="atLeast"/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国动办委托税务局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十二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相关行政机关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1" w:lineRule="exact"/>
            </w:pP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1" w:lineRule="exact"/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中央立项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信息公开处理费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78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缴入中央和地方国库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政府信息公开条例</w:t>
            </w:r>
            <w:r>
              <w:rPr>
                <w:rFonts w:hint="eastAsia" w:asciiTheme="minorEastAsia" w:hAnsiTheme="minorEastAsia" w:eastAsiaTheme="minorEastAsia" w:cstheme="minorEastAsia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、国办函</w:t>
            </w:r>
            <w:r>
              <w:rPr>
                <w:rFonts w:hint="eastAsia"/>
                <w:lang w:eastAsia="zh-CN"/>
              </w:rPr>
              <w:t>〔</w:t>
            </w:r>
            <w:r>
              <w:rPr>
                <w:rFonts w:hint="eastAsia"/>
                <w:lang w:val="en-US" w:eastAsia="zh-CN"/>
              </w:rPr>
              <w:t>2020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109，赣财税</w:t>
            </w:r>
            <w:r>
              <w:rPr>
                <w:rFonts w:hint="eastAsia"/>
                <w:lang w:eastAsia="zh-CN"/>
              </w:rPr>
              <w:t>〔</w:t>
            </w:r>
            <w: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1号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ind w:firstLine="480"/>
              <w:jc w:val="both"/>
              <w:rPr>
                <w:rFonts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  <w:t>按件计收执行下列收费标准：</w:t>
            </w:r>
          </w:p>
          <w:p>
            <w:pPr>
              <w:widowControl/>
              <w:shd w:val="clear" w:color="auto" w:fill="FFFFFF"/>
              <w:ind w:firstLine="480"/>
              <w:jc w:val="both"/>
              <w:rPr>
                <w:rFonts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  <w:t>（一）同一申请人一个自然月内累计申请10件以下（含10件）的，不收费。</w:t>
            </w:r>
          </w:p>
          <w:p>
            <w:pPr>
              <w:widowControl/>
              <w:shd w:val="clear" w:color="auto" w:fill="FFFFFF"/>
              <w:ind w:firstLine="480"/>
              <w:jc w:val="both"/>
              <w:rPr>
                <w:rFonts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  <w:t>（二）同一申请人一个自然月内累计申请11—30件（含30件）的部分：100元/件。</w:t>
            </w:r>
          </w:p>
          <w:p>
            <w:pPr>
              <w:widowControl/>
              <w:shd w:val="clear" w:color="auto" w:fill="FFFFFF"/>
              <w:ind w:firstLine="480"/>
              <w:jc w:val="both"/>
              <w:rPr>
                <w:rFonts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  <w:t>（三）同一申请人一个自然月内累计申请31件以上的部分：以10件为一档，每增加一档，收费标准提高100元/件。</w:t>
            </w:r>
          </w:p>
          <w:p>
            <w:pPr>
              <w:widowControl/>
              <w:shd w:val="clear" w:color="auto" w:fill="FFFFFF"/>
              <w:ind w:firstLine="480"/>
              <w:jc w:val="both"/>
              <w:rPr>
                <w:rFonts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  <w:t>按量计收执行下列收费标准：</w:t>
            </w:r>
          </w:p>
          <w:p>
            <w:pPr>
              <w:widowControl/>
              <w:shd w:val="clear" w:color="auto" w:fill="FFFFFF"/>
              <w:ind w:firstLine="480"/>
              <w:jc w:val="both"/>
              <w:rPr>
                <w:rFonts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  <w:t>（一）30页以下（含30页）的，不收费。</w:t>
            </w:r>
          </w:p>
          <w:p>
            <w:pPr>
              <w:widowControl/>
              <w:shd w:val="clear" w:color="auto" w:fill="FFFFFF"/>
              <w:ind w:firstLine="480"/>
              <w:jc w:val="both"/>
              <w:rPr>
                <w:rFonts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  <w:t>（二）31—100页（含100页）的部分：10元/页。</w:t>
            </w:r>
          </w:p>
          <w:p>
            <w:pPr>
              <w:widowControl/>
              <w:shd w:val="clear" w:color="auto" w:fill="FFFFFF"/>
              <w:ind w:firstLine="480"/>
              <w:jc w:val="both"/>
              <w:rPr>
                <w:rFonts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  <w:t>（三）101—200页（含200页）的部分：20元/页。</w:t>
            </w:r>
          </w:p>
          <w:p>
            <w:pPr>
              <w:widowControl/>
              <w:shd w:val="clear" w:color="auto" w:fill="FFFFFF"/>
              <w:ind w:firstLine="480"/>
              <w:jc w:val="both"/>
              <w:rPr>
                <w:rFonts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 w:bidi="ar-SA"/>
              </w:rPr>
              <w:t>（四）201页以上的部分：40元/页。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</w:tbl>
    <w:p>
      <w:pPr>
        <w:pStyle w:val="27"/>
      </w:pPr>
    </w:p>
    <w:p>
      <w:pPr>
        <w:spacing w:line="1" w:lineRule="exact"/>
        <w:rPr>
          <w:sz w:val="2"/>
          <w:szCs w:val="2"/>
        </w:rPr>
      </w:pPr>
    </w:p>
    <w:p>
      <w:r>
        <w:rPr>
          <w:rFonts w:hint="eastAsia" w:ascii="宋体" w:hAnsi="宋体" w:eastAsia="宋体" w:cs="宋体"/>
        </w:rPr>
        <w:t>考试考务费的明细项目详见《江西省执行的考试考务费目录清单》</w:t>
      </w:r>
    </w:p>
    <w:sectPr>
      <w:footerReference r:id="rId3" w:type="default"/>
      <w:pgSz w:w="16840" w:h="11900" w:orient="landscape"/>
      <w:pgMar w:top="850" w:right="1344" w:bottom="850" w:left="1208" w:header="918" w:footer="6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5" o:spid="_x0000_s1026" o:spt="202" type="#_x0000_t202" style="position:absolute;left:0pt;margin-left:273.45pt;margin-top:819.65pt;height:11.05pt;width:46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EPlwnYAAAADQEAAA8AAAAAAAAAAQAgAAAAIgAAAGRycy9kb3ducmV2LnhtbFBLAQIU&#10;ABQAAAAIAIdO4kAj1tB4ugEAAJUDAAAOAAAAAAAAAAEAIAAAACcBAABkcnMvZTJvRG9jLnhtbFBL&#10;BQYAAAAABgAGAFkBAABT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  <w:rPr>
                    <w:sz w:val="22"/>
                    <w:szCs w:val="22"/>
                  </w:rPr>
                </w:pPr>
                <w:r>
                  <w:rPr>
                    <w:rFonts w:ascii="宋体" w:hAnsi="宋体" w:eastAsia="宋体" w:cs="宋体"/>
                    <w:sz w:val="22"/>
                    <w:szCs w:val="22"/>
                  </w:rPr>
                  <w:t>第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24"/>
                    <w:szCs w:val="24"/>
                    <w:lang w:val="zh-CN" w:eastAsia="zh-CN" w:bidi="zh-CN"/>
                  </w:rPr>
                  <w:t>1</w:t>
                </w:r>
                <w:r>
                  <w:rPr>
                    <w:sz w:val="24"/>
                    <w:szCs w:val="24"/>
                    <w:lang w:val="zh-CN" w:eastAsia="zh-CN" w:bidi="zh-CN"/>
                  </w:rPr>
                  <w:fldChar w:fldCharType="end"/>
                </w:r>
                <w:r>
                  <w:rPr>
                    <w:rFonts w:ascii="宋体" w:hAnsi="宋体" w:eastAsia="宋体" w:cs="宋体"/>
                    <w:sz w:val="22"/>
                    <w:szCs w:val="22"/>
                  </w:rPr>
                  <w:t>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FAE95"/>
    <w:multiLevelType w:val="singleLevel"/>
    <w:tmpl w:val="0B4FAE9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VjZTY1ZTlhNTkyODAzNzVlOTc3NmMyNGVlMzFmMjYifQ=="/>
  </w:docVars>
  <w:rsids>
    <w:rsidRoot w:val="007E32FB"/>
    <w:rsid w:val="00021569"/>
    <w:rsid w:val="00026A5E"/>
    <w:rsid w:val="00052401"/>
    <w:rsid w:val="000A5AD6"/>
    <w:rsid w:val="00143863"/>
    <w:rsid w:val="00171BA8"/>
    <w:rsid w:val="001F3262"/>
    <w:rsid w:val="001F6C39"/>
    <w:rsid w:val="00216AFD"/>
    <w:rsid w:val="002A21E9"/>
    <w:rsid w:val="003030AF"/>
    <w:rsid w:val="00332A2A"/>
    <w:rsid w:val="00363478"/>
    <w:rsid w:val="003A3F3B"/>
    <w:rsid w:val="003B6E0B"/>
    <w:rsid w:val="003F2CF4"/>
    <w:rsid w:val="004629A9"/>
    <w:rsid w:val="004F0FB7"/>
    <w:rsid w:val="004F41C0"/>
    <w:rsid w:val="00513824"/>
    <w:rsid w:val="0053740E"/>
    <w:rsid w:val="00560F5D"/>
    <w:rsid w:val="005F1F96"/>
    <w:rsid w:val="00643529"/>
    <w:rsid w:val="00724182"/>
    <w:rsid w:val="007E0077"/>
    <w:rsid w:val="007E32FB"/>
    <w:rsid w:val="00830689"/>
    <w:rsid w:val="00847D69"/>
    <w:rsid w:val="00872BC6"/>
    <w:rsid w:val="0090633F"/>
    <w:rsid w:val="00975598"/>
    <w:rsid w:val="00996635"/>
    <w:rsid w:val="009A24BF"/>
    <w:rsid w:val="009A55A7"/>
    <w:rsid w:val="009E0787"/>
    <w:rsid w:val="009E45F9"/>
    <w:rsid w:val="00A34464"/>
    <w:rsid w:val="00A82A18"/>
    <w:rsid w:val="00A9208B"/>
    <w:rsid w:val="00AB606A"/>
    <w:rsid w:val="00AB6F6D"/>
    <w:rsid w:val="00AF5C4D"/>
    <w:rsid w:val="00B67A1D"/>
    <w:rsid w:val="00B76A60"/>
    <w:rsid w:val="00BA0FB6"/>
    <w:rsid w:val="00C94142"/>
    <w:rsid w:val="00CC5030"/>
    <w:rsid w:val="00CE72C9"/>
    <w:rsid w:val="00D25280"/>
    <w:rsid w:val="00E145BD"/>
    <w:rsid w:val="00E374C6"/>
    <w:rsid w:val="00E378CC"/>
    <w:rsid w:val="00EF6024"/>
    <w:rsid w:val="00F05644"/>
    <w:rsid w:val="00F84D29"/>
    <w:rsid w:val="00FD44C0"/>
    <w:rsid w:val="44DE410B"/>
    <w:rsid w:val="4ABE1E3E"/>
    <w:rsid w:val="5D1F037C"/>
    <w:rsid w:val="760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/>
      <w:lang w:eastAsia="zh-CN" w:bidi="ar-SA"/>
    </w:rPr>
  </w:style>
  <w:style w:type="paragraph" w:styleId="5">
    <w:name w:val="Normal (Web)"/>
    <w:basedOn w:val="1"/>
    <w:qFormat/>
    <w:uiPriority w:val="99"/>
    <w:pPr>
      <w:spacing w:beforeAutospacing="1" w:afterAutospacing="1"/>
    </w:pPr>
    <w:rPr>
      <w:lang w:eastAsia="zh-CN" w:bidi="ar-SA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HTML 预设格式 Char"/>
    <w:basedOn w:val="7"/>
    <w:link w:val="4"/>
    <w:qFormat/>
    <w:uiPriority w:val="0"/>
    <w:rPr>
      <w:rFonts w:ascii="宋体" w:hAnsi="宋体" w:eastAsia="宋体" w:cs="Times New Roman"/>
      <w:color w:val="000000"/>
      <w:kern w:val="0"/>
      <w:sz w:val="24"/>
      <w:szCs w:val="24"/>
    </w:rPr>
  </w:style>
  <w:style w:type="character" w:customStyle="1" w:styleId="10">
    <w:name w:val="Heading #1|1_"/>
    <w:basedOn w:val="7"/>
    <w:link w:val="11"/>
    <w:qFormat/>
    <w:uiPriority w:val="0"/>
    <w:rPr>
      <w:rFonts w:ascii="宋体" w:hAnsi="宋体" w:eastAsia="宋体" w:cs="宋体"/>
      <w:color w:val="E96453"/>
      <w:sz w:val="60"/>
      <w:szCs w:val="60"/>
      <w:lang w:val="zh-TW" w:eastAsia="zh-TW" w:bidi="zh-TW"/>
    </w:rPr>
  </w:style>
  <w:style w:type="paragraph" w:customStyle="1" w:styleId="11">
    <w:name w:val="Heading #1|1"/>
    <w:basedOn w:val="1"/>
    <w:link w:val="10"/>
    <w:qFormat/>
    <w:uiPriority w:val="0"/>
    <w:pPr>
      <w:spacing w:before="2320" w:after="1240"/>
      <w:jc w:val="center"/>
      <w:outlineLvl w:val="0"/>
    </w:pPr>
    <w:rPr>
      <w:rFonts w:ascii="宋体" w:hAnsi="宋体" w:eastAsia="宋体" w:cs="宋体"/>
      <w:color w:val="E96453"/>
      <w:kern w:val="2"/>
      <w:sz w:val="60"/>
      <w:szCs w:val="60"/>
      <w:lang w:val="zh-TW" w:eastAsia="zh-TW" w:bidi="zh-TW"/>
    </w:rPr>
  </w:style>
  <w:style w:type="character" w:customStyle="1" w:styleId="12">
    <w:name w:val="Header or footer|2_"/>
    <w:basedOn w:val="7"/>
    <w:link w:val="13"/>
    <w:qFormat/>
    <w:uiPriority w:val="0"/>
    <w:rPr>
      <w:sz w:val="20"/>
      <w:szCs w:val="20"/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rPr>
      <w:rFonts w:asciiTheme="minorHAnsi" w:hAnsiTheme="minorHAnsi" w:eastAsiaTheme="minorEastAsia" w:cstheme="minorBidi"/>
      <w:color w:val="auto"/>
      <w:kern w:val="2"/>
      <w:sz w:val="20"/>
      <w:szCs w:val="20"/>
      <w:lang w:val="zh-TW" w:eastAsia="zh-TW" w:bidi="zh-TW"/>
    </w:rPr>
  </w:style>
  <w:style w:type="character" w:customStyle="1" w:styleId="14">
    <w:name w:val="Body text|2_"/>
    <w:basedOn w:val="7"/>
    <w:link w:val="15"/>
    <w:qFormat/>
    <w:uiPriority w:val="0"/>
    <w:rPr>
      <w:sz w:val="32"/>
      <w:szCs w:val="32"/>
      <w:lang w:val="zh-TW" w:eastAsia="zh-TW" w:bidi="zh-TW"/>
    </w:rPr>
  </w:style>
  <w:style w:type="paragraph" w:customStyle="1" w:styleId="15">
    <w:name w:val="Body text|2"/>
    <w:basedOn w:val="1"/>
    <w:link w:val="14"/>
    <w:qFormat/>
    <w:uiPriority w:val="0"/>
    <w:pPr>
      <w:spacing w:after="560"/>
      <w:jc w:val="center"/>
    </w:pPr>
    <w:rPr>
      <w:rFonts w:asciiTheme="minorHAnsi" w:hAnsiTheme="minorHAnsi" w:eastAsiaTheme="minorEastAsia" w:cstheme="minorBidi"/>
      <w:color w:val="auto"/>
      <w:kern w:val="2"/>
      <w:sz w:val="32"/>
      <w:szCs w:val="32"/>
      <w:lang w:val="zh-TW" w:eastAsia="zh-TW" w:bidi="zh-TW"/>
    </w:rPr>
  </w:style>
  <w:style w:type="character" w:customStyle="1" w:styleId="16">
    <w:name w:val="Heading #2|1_"/>
    <w:basedOn w:val="7"/>
    <w:link w:val="17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7">
    <w:name w:val="Heading #2|1"/>
    <w:basedOn w:val="1"/>
    <w:link w:val="16"/>
    <w:qFormat/>
    <w:uiPriority w:val="0"/>
    <w:pPr>
      <w:spacing w:after="560" w:line="634" w:lineRule="exact"/>
      <w:jc w:val="center"/>
      <w:outlineLvl w:val="1"/>
    </w:pPr>
    <w:rPr>
      <w:rFonts w:ascii="宋体" w:hAnsi="宋体" w:eastAsia="宋体" w:cs="宋体"/>
      <w:color w:val="auto"/>
      <w:kern w:val="2"/>
      <w:sz w:val="44"/>
      <w:szCs w:val="44"/>
      <w:lang w:val="zh-TW" w:eastAsia="zh-TW" w:bidi="zh-TW"/>
    </w:rPr>
  </w:style>
  <w:style w:type="character" w:customStyle="1" w:styleId="18">
    <w:name w:val="Body text|1_"/>
    <w:basedOn w:val="7"/>
    <w:link w:val="19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9">
    <w:name w:val="Body text|1"/>
    <w:basedOn w:val="1"/>
    <w:link w:val="18"/>
    <w:qFormat/>
    <w:uiPriority w:val="0"/>
    <w:pPr>
      <w:spacing w:after="110" w:line="420" w:lineRule="auto"/>
      <w:ind w:firstLine="31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20">
    <w:name w:val="Heading #3|1_"/>
    <w:basedOn w:val="7"/>
    <w:link w:val="21"/>
    <w:qFormat/>
    <w:uiPriority w:val="0"/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21">
    <w:name w:val="Heading #3|1"/>
    <w:basedOn w:val="1"/>
    <w:link w:val="20"/>
    <w:qFormat/>
    <w:uiPriority w:val="0"/>
    <w:pPr>
      <w:spacing w:after="320"/>
      <w:jc w:val="center"/>
      <w:outlineLvl w:val="2"/>
    </w:pPr>
    <w:rPr>
      <w:rFonts w:ascii="宋体" w:hAnsi="宋体" w:eastAsia="宋体" w:cs="宋体"/>
      <w:color w:val="auto"/>
      <w:kern w:val="2"/>
      <w:sz w:val="36"/>
      <w:szCs w:val="36"/>
      <w:lang w:val="zh-TW" w:eastAsia="zh-TW" w:bidi="zh-TW"/>
    </w:rPr>
  </w:style>
  <w:style w:type="character" w:customStyle="1" w:styleId="22">
    <w:name w:val="Other|1_"/>
    <w:basedOn w:val="7"/>
    <w:link w:val="23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23">
    <w:name w:val="Other|1"/>
    <w:basedOn w:val="1"/>
    <w:link w:val="22"/>
    <w:qFormat/>
    <w:uiPriority w:val="0"/>
    <w:pPr>
      <w:spacing w:line="250" w:lineRule="exact"/>
    </w:pPr>
    <w:rPr>
      <w:rFonts w:ascii="宋体" w:hAnsi="宋体" w:eastAsia="宋体" w:cs="宋体"/>
      <w:color w:val="auto"/>
      <w:kern w:val="2"/>
      <w:sz w:val="20"/>
      <w:szCs w:val="20"/>
      <w:lang w:val="zh-TW" w:eastAsia="zh-TW" w:bidi="zh-TW"/>
    </w:rPr>
  </w:style>
  <w:style w:type="character" w:customStyle="1" w:styleId="24">
    <w:name w:val="Other|2_"/>
    <w:basedOn w:val="7"/>
    <w:link w:val="25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25">
    <w:name w:val="Other|2"/>
    <w:basedOn w:val="1"/>
    <w:link w:val="24"/>
    <w:qFormat/>
    <w:uiPriority w:val="0"/>
    <w:pPr>
      <w:spacing w:line="226" w:lineRule="exact"/>
      <w:ind w:left="70"/>
    </w:pPr>
    <w:rPr>
      <w:rFonts w:ascii="宋体" w:hAnsi="宋体" w:eastAsia="宋体" w:cs="宋体"/>
      <w:color w:val="auto"/>
      <w:kern w:val="2"/>
      <w:sz w:val="20"/>
      <w:szCs w:val="20"/>
      <w:lang w:val="zh-TW" w:eastAsia="zh-TW" w:bidi="zh-TW"/>
    </w:rPr>
  </w:style>
  <w:style w:type="character" w:customStyle="1" w:styleId="26">
    <w:name w:val="Table caption|1_"/>
    <w:basedOn w:val="7"/>
    <w:link w:val="27"/>
    <w:qFormat/>
    <w:uiPriority w:val="0"/>
    <w:rPr>
      <w:rFonts w:ascii="宋体" w:hAnsi="宋体" w:eastAsia="宋体" w:cs="宋体"/>
      <w:sz w:val="22"/>
      <w:lang w:val="zh-TW" w:eastAsia="zh-TW" w:bidi="zh-TW"/>
    </w:rPr>
  </w:style>
  <w:style w:type="paragraph" w:customStyle="1" w:styleId="27">
    <w:name w:val="Table caption|1"/>
    <w:basedOn w:val="1"/>
    <w:link w:val="26"/>
    <w:qFormat/>
    <w:uiPriority w:val="0"/>
    <w:rPr>
      <w:rFonts w:ascii="宋体" w:hAnsi="宋体" w:eastAsia="宋体" w:cs="宋体"/>
      <w:color w:val="auto"/>
      <w:kern w:val="2"/>
      <w:sz w:val="22"/>
      <w:szCs w:val="22"/>
      <w:lang w:val="zh-TW" w:eastAsia="zh-TW" w:bidi="zh-TW"/>
    </w:rPr>
  </w:style>
  <w:style w:type="character" w:customStyle="1" w:styleId="28">
    <w:name w:val="页眉 Char"/>
    <w:basedOn w:val="7"/>
    <w:link w:val="3"/>
    <w:qFormat/>
    <w:uiPriority w:val="0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29">
    <w:name w:val="页脚 Char"/>
    <w:basedOn w:val="7"/>
    <w:link w:val="2"/>
    <w:qFormat/>
    <w:uiPriority w:val="0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1478</Words>
  <Characters>8426</Characters>
  <Lines>70</Lines>
  <Paragraphs>19</Paragraphs>
  <TotalTime>39</TotalTime>
  <ScaleCrop>false</ScaleCrop>
  <LinksUpToDate>false</LinksUpToDate>
  <CharactersWithSpaces>9885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2023-11-08T03:49:00Z</dcterms:created>
  <dc:creator>Administrator</dc:creator>
  <cp:lastModifiedBy>墨子麻麻</cp:lastModifiedBy>
  <cp:lastPrinted>2023-11-08T02:21:00Z</cp:lastPrinted>
  <dcterms:modified xsi:type="dcterms:W3CDTF">2023-12-25T02:26:25Z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382BBEDA2B164B119DD10595212593A9_12</vt:lpwstr>
  </property>
</Properties>
</file>