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8A" w:rsidRDefault="0030318A" w:rsidP="0030318A">
      <w:pPr>
        <w:jc w:val="center"/>
        <w:rPr>
          <w:rFonts w:hint="eastAsia"/>
          <w:b/>
          <w:sz w:val="36"/>
          <w:szCs w:val="36"/>
        </w:rPr>
      </w:pPr>
    </w:p>
    <w:p w:rsidR="00A83DC2" w:rsidRDefault="0030318A" w:rsidP="0030318A">
      <w:pPr>
        <w:jc w:val="center"/>
      </w:pPr>
      <w:r w:rsidRPr="0030318A">
        <w:rPr>
          <w:b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-377190</wp:posOffset>
            </wp:positionV>
            <wp:extent cx="5367655" cy="6638925"/>
            <wp:effectExtent l="19050" t="0" r="4445" b="0"/>
            <wp:wrapSquare wrapText="bothSides"/>
            <wp:docPr id="7" name="图片 2" descr="http://www.srscjg.gov.cn/uploadfile/2015/0911/20150911041012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rscjg.gov.cn/uploadfile/2015/0911/20150911041012457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663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83D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50B" w:rsidRDefault="00B3550B" w:rsidP="00A83DC2">
      <w:r>
        <w:separator/>
      </w:r>
    </w:p>
  </w:endnote>
  <w:endnote w:type="continuationSeparator" w:id="1">
    <w:p w:rsidR="00B3550B" w:rsidRDefault="00B3550B" w:rsidP="00A83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50B" w:rsidRDefault="00B3550B" w:rsidP="00A83DC2">
      <w:r>
        <w:separator/>
      </w:r>
    </w:p>
  </w:footnote>
  <w:footnote w:type="continuationSeparator" w:id="1">
    <w:p w:rsidR="00B3550B" w:rsidRDefault="00B3550B" w:rsidP="00A83D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DC2"/>
    <w:rsid w:val="0030318A"/>
    <w:rsid w:val="00A83DC2"/>
    <w:rsid w:val="00B3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3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3D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3D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3D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srscjg.gov.cn/uploadfile/2015/0911/20150911041012457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婺源县市场监督管理局收发员</dc:creator>
  <cp:keywords/>
  <dc:description/>
  <cp:lastModifiedBy>婺源县市场监督管理局收发员</cp:lastModifiedBy>
  <cp:revision>3</cp:revision>
  <dcterms:created xsi:type="dcterms:W3CDTF">2016-08-19T01:30:00Z</dcterms:created>
  <dcterms:modified xsi:type="dcterms:W3CDTF">2016-08-19T01:32:00Z</dcterms:modified>
</cp:coreProperties>
</file>